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615" w:rsidRDefault="008267BF">
      <w:pPr>
        <w:spacing w:line="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page">
              <wp:posOffset>368300</wp:posOffset>
            </wp:positionH>
            <wp:positionV relativeFrom="page">
              <wp:posOffset>0</wp:posOffset>
            </wp:positionV>
            <wp:extent cx="7192010" cy="52939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010" cy="5293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4615" w:rsidRPr="006D3C9D" w:rsidRDefault="008267BF">
      <w:pPr>
        <w:rPr>
          <w:sz w:val="20"/>
          <w:szCs w:val="20"/>
          <w:lang w:val="en-US"/>
        </w:rPr>
      </w:pPr>
      <w:r w:rsidRPr="006D3C9D">
        <w:rPr>
          <w:rFonts w:ascii="Arial" w:eastAsia="Arial" w:hAnsi="Arial" w:cs="Arial"/>
          <w:sz w:val="14"/>
          <w:szCs w:val="14"/>
          <w:lang w:val="en-US"/>
        </w:rPr>
        <w:t>Advanced Test Solutions for EMC</w:t>
      </w:r>
    </w:p>
    <w:p w:rsidR="00A04615" w:rsidRPr="006D3C9D" w:rsidRDefault="00A04615">
      <w:pPr>
        <w:spacing w:line="200" w:lineRule="exact"/>
        <w:rPr>
          <w:sz w:val="24"/>
          <w:szCs w:val="24"/>
          <w:lang w:val="en-US"/>
        </w:rPr>
      </w:pPr>
    </w:p>
    <w:p w:rsidR="00A04615" w:rsidRPr="006D3C9D" w:rsidRDefault="00A04615">
      <w:pPr>
        <w:spacing w:line="200" w:lineRule="exact"/>
        <w:rPr>
          <w:sz w:val="24"/>
          <w:szCs w:val="24"/>
          <w:lang w:val="en-US"/>
        </w:rPr>
      </w:pPr>
    </w:p>
    <w:p w:rsidR="00A04615" w:rsidRPr="006D3C9D" w:rsidRDefault="00A04615">
      <w:pPr>
        <w:spacing w:line="200" w:lineRule="exact"/>
        <w:rPr>
          <w:sz w:val="24"/>
          <w:szCs w:val="24"/>
          <w:lang w:val="en-US"/>
        </w:rPr>
      </w:pPr>
    </w:p>
    <w:p w:rsidR="00A04615" w:rsidRPr="006D3C9D" w:rsidRDefault="00A04615">
      <w:pPr>
        <w:spacing w:line="200" w:lineRule="exact"/>
        <w:rPr>
          <w:sz w:val="24"/>
          <w:szCs w:val="24"/>
          <w:lang w:val="en-US"/>
        </w:rPr>
      </w:pPr>
    </w:p>
    <w:p w:rsidR="00A04615" w:rsidRPr="006D3C9D" w:rsidRDefault="00A04615">
      <w:pPr>
        <w:spacing w:line="200" w:lineRule="exact"/>
        <w:rPr>
          <w:sz w:val="24"/>
          <w:szCs w:val="24"/>
          <w:lang w:val="en-US"/>
        </w:rPr>
      </w:pPr>
    </w:p>
    <w:p w:rsidR="00A04615" w:rsidRPr="006D3C9D" w:rsidRDefault="00A04615">
      <w:pPr>
        <w:spacing w:line="200" w:lineRule="exact"/>
        <w:rPr>
          <w:sz w:val="24"/>
          <w:szCs w:val="24"/>
          <w:lang w:val="en-US"/>
        </w:rPr>
      </w:pPr>
    </w:p>
    <w:p w:rsidR="00A04615" w:rsidRPr="006D3C9D" w:rsidRDefault="00A04615">
      <w:pPr>
        <w:spacing w:line="200" w:lineRule="exact"/>
        <w:rPr>
          <w:sz w:val="24"/>
          <w:szCs w:val="24"/>
          <w:lang w:val="en-US"/>
        </w:rPr>
      </w:pPr>
    </w:p>
    <w:p w:rsidR="00A04615" w:rsidRPr="006D3C9D" w:rsidRDefault="00A04615">
      <w:pPr>
        <w:spacing w:line="200" w:lineRule="exact"/>
        <w:rPr>
          <w:sz w:val="24"/>
          <w:szCs w:val="24"/>
          <w:lang w:val="en-US"/>
        </w:rPr>
      </w:pPr>
    </w:p>
    <w:p w:rsidR="00A04615" w:rsidRPr="006D3C9D" w:rsidRDefault="00A04615">
      <w:pPr>
        <w:spacing w:line="200" w:lineRule="exact"/>
        <w:rPr>
          <w:sz w:val="24"/>
          <w:szCs w:val="24"/>
          <w:lang w:val="en-US"/>
        </w:rPr>
      </w:pPr>
    </w:p>
    <w:p w:rsidR="00A04615" w:rsidRPr="006D3C9D" w:rsidRDefault="00A04615">
      <w:pPr>
        <w:spacing w:line="271" w:lineRule="exact"/>
        <w:rPr>
          <w:sz w:val="24"/>
          <w:szCs w:val="24"/>
          <w:lang w:val="en-US"/>
        </w:rPr>
      </w:pPr>
    </w:p>
    <w:p w:rsidR="00A04615" w:rsidRPr="006D3C9D" w:rsidRDefault="008267BF">
      <w:pPr>
        <w:ind w:left="660"/>
        <w:rPr>
          <w:sz w:val="20"/>
          <w:szCs w:val="20"/>
          <w:lang w:val="en-US"/>
        </w:rPr>
      </w:pPr>
      <w:r w:rsidRPr="006D3C9D">
        <w:rPr>
          <w:rFonts w:ascii="Arial" w:eastAsia="Arial" w:hAnsi="Arial" w:cs="Arial"/>
          <w:b/>
          <w:bCs/>
          <w:color w:val="FC0A14"/>
          <w:sz w:val="32"/>
          <w:szCs w:val="32"/>
          <w:lang w:val="en-US"/>
        </w:rPr>
        <w:t>CBA 6G-100D</w:t>
      </w:r>
    </w:p>
    <w:p w:rsidR="00A04615" w:rsidRPr="006D3C9D" w:rsidRDefault="008267BF">
      <w:pPr>
        <w:spacing w:line="245" w:lineRule="auto"/>
        <w:ind w:left="660" w:right="4680"/>
        <w:rPr>
          <w:sz w:val="20"/>
          <w:szCs w:val="20"/>
          <w:lang w:val="en-US"/>
        </w:rPr>
      </w:pPr>
      <w:r w:rsidRPr="006D3C9D">
        <w:rPr>
          <w:rFonts w:ascii="Arial" w:eastAsia="Arial" w:hAnsi="Arial" w:cs="Arial"/>
          <w:b/>
          <w:bCs/>
          <w:sz w:val="32"/>
          <w:szCs w:val="32"/>
          <w:lang w:val="en-US"/>
        </w:rPr>
        <w:t xml:space="preserve">1.0 GHZ TO 6 GHZ </w:t>
      </w:r>
      <w:proofErr w:type="gramStart"/>
      <w:r w:rsidRPr="006D3C9D">
        <w:rPr>
          <w:rFonts w:ascii="Arial" w:eastAsia="Arial" w:hAnsi="Arial" w:cs="Arial"/>
          <w:b/>
          <w:bCs/>
          <w:sz w:val="32"/>
          <w:szCs w:val="32"/>
          <w:lang w:val="en-US"/>
        </w:rPr>
        <w:t>100 WATT</w:t>
      </w:r>
      <w:proofErr w:type="gramEnd"/>
      <w:r w:rsidRPr="006D3C9D">
        <w:rPr>
          <w:rFonts w:ascii="Arial" w:eastAsia="Arial" w:hAnsi="Arial" w:cs="Arial"/>
          <w:b/>
          <w:bCs/>
          <w:sz w:val="32"/>
          <w:szCs w:val="32"/>
          <w:lang w:val="en-US"/>
        </w:rPr>
        <w:t xml:space="preserve"> SINGLE BAND POWER AMPLIFIER</w:t>
      </w:r>
    </w:p>
    <w:p w:rsidR="00A04615" w:rsidRPr="006D3C9D" w:rsidRDefault="00A04615">
      <w:pPr>
        <w:spacing w:line="200" w:lineRule="exact"/>
        <w:rPr>
          <w:sz w:val="24"/>
          <w:szCs w:val="24"/>
          <w:lang w:val="en-US"/>
        </w:rPr>
      </w:pPr>
    </w:p>
    <w:p w:rsidR="00A04615" w:rsidRPr="006D3C9D" w:rsidRDefault="00A04615">
      <w:pPr>
        <w:spacing w:line="200" w:lineRule="exact"/>
        <w:rPr>
          <w:sz w:val="24"/>
          <w:szCs w:val="24"/>
          <w:lang w:val="en-US"/>
        </w:rPr>
      </w:pPr>
    </w:p>
    <w:p w:rsidR="00A04615" w:rsidRPr="006D3C9D" w:rsidRDefault="00A04615">
      <w:pPr>
        <w:spacing w:line="200" w:lineRule="exact"/>
        <w:rPr>
          <w:sz w:val="24"/>
          <w:szCs w:val="24"/>
          <w:lang w:val="en-US"/>
        </w:rPr>
      </w:pPr>
    </w:p>
    <w:p w:rsidR="00A04615" w:rsidRPr="006D3C9D" w:rsidRDefault="00A04615">
      <w:pPr>
        <w:spacing w:line="200" w:lineRule="exact"/>
        <w:rPr>
          <w:sz w:val="24"/>
          <w:szCs w:val="24"/>
          <w:lang w:val="en-US"/>
        </w:rPr>
      </w:pPr>
    </w:p>
    <w:p w:rsidR="00A04615" w:rsidRPr="006D3C9D" w:rsidRDefault="00A04615">
      <w:pPr>
        <w:spacing w:line="200" w:lineRule="exact"/>
        <w:rPr>
          <w:sz w:val="24"/>
          <w:szCs w:val="24"/>
          <w:lang w:val="en-US"/>
        </w:rPr>
      </w:pPr>
    </w:p>
    <w:p w:rsidR="00A04615" w:rsidRPr="006D3C9D" w:rsidRDefault="00A04615">
      <w:pPr>
        <w:spacing w:line="200" w:lineRule="exact"/>
        <w:rPr>
          <w:sz w:val="24"/>
          <w:szCs w:val="24"/>
          <w:lang w:val="en-US"/>
        </w:rPr>
      </w:pPr>
    </w:p>
    <w:p w:rsidR="00A04615" w:rsidRPr="006D3C9D" w:rsidRDefault="00A04615">
      <w:pPr>
        <w:spacing w:line="399" w:lineRule="exact"/>
        <w:rPr>
          <w:sz w:val="24"/>
          <w:szCs w:val="24"/>
          <w:lang w:val="en-US"/>
        </w:rPr>
      </w:pPr>
    </w:p>
    <w:tbl>
      <w:tblPr>
        <w:tblW w:w="0" w:type="auto"/>
        <w:tblInd w:w="6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2860"/>
        <w:gridCol w:w="6980"/>
        <w:gridCol w:w="20"/>
      </w:tblGrid>
      <w:tr w:rsidR="00A04615" w:rsidTr="006D3C9D">
        <w:trPr>
          <w:trHeight w:val="194"/>
        </w:trPr>
        <w:tc>
          <w:tcPr>
            <w:tcW w:w="80" w:type="dxa"/>
            <w:vAlign w:val="bottom"/>
          </w:tcPr>
          <w:p w:rsidR="00A04615" w:rsidRPr="006D3C9D" w:rsidRDefault="00A0461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60" w:type="dxa"/>
            <w:vAlign w:val="bottom"/>
          </w:tcPr>
          <w:p w:rsidR="00A04615" w:rsidRPr="006D3C9D" w:rsidRDefault="00A0461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6980" w:type="dxa"/>
            <w:vAlign w:val="bottom"/>
          </w:tcPr>
          <w:p w:rsidR="00A04615" w:rsidRDefault="006D3C9D" w:rsidP="006D3C9D">
            <w:pPr>
              <w:ind w:left="460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 xml:space="preserve">Новая </w:t>
            </w:r>
            <w:r w:rsidRPr="006D3C9D">
              <w:rPr>
                <w:rFonts w:ascii="Arial" w:eastAsia="Arial" w:hAnsi="Arial" w:cs="Arial"/>
                <w:w w:val="95"/>
                <w:sz w:val="16"/>
                <w:szCs w:val="16"/>
              </w:rPr>
              <w:t xml:space="preserve">с </w:t>
            </w:r>
            <w:proofErr w:type="gramStart"/>
            <w:r w:rsidRPr="006D3C9D">
              <w:rPr>
                <w:rFonts w:ascii="Arial" w:eastAsia="Arial" w:hAnsi="Arial" w:cs="Arial"/>
                <w:w w:val="95"/>
                <w:sz w:val="16"/>
                <w:szCs w:val="16"/>
              </w:rPr>
              <w:t>высокой  плотностью</w:t>
            </w:r>
            <w:proofErr w:type="gramEnd"/>
            <w:r w:rsidRPr="006D3C9D">
              <w:rPr>
                <w:rFonts w:ascii="Arial" w:eastAsia="Arial" w:hAnsi="Arial" w:cs="Arial"/>
                <w:w w:val="95"/>
                <w:sz w:val="16"/>
                <w:szCs w:val="16"/>
              </w:rPr>
              <w:t xml:space="preserve"> мощности конструкция позволила создать компактный размером 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4</w:t>
            </w:r>
            <w:r w:rsidRPr="006D3C9D">
              <w:rPr>
                <w:rFonts w:ascii="Arial" w:eastAsia="Arial" w:hAnsi="Arial" w:cs="Arial"/>
                <w:w w:val="95"/>
                <w:sz w:val="16"/>
                <w:szCs w:val="16"/>
              </w:rPr>
              <w:t xml:space="preserve">U усилитель мощности класса А с выходной мощностью 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  <w:r w:rsidRPr="006D3C9D">
              <w:rPr>
                <w:rFonts w:ascii="Arial" w:eastAsia="Arial" w:hAnsi="Arial" w:cs="Arial"/>
                <w:w w:val="95"/>
                <w:sz w:val="16"/>
                <w:szCs w:val="16"/>
              </w:rPr>
              <w:t xml:space="preserve">00 Вт в диапазоне от 1 ГГц до 6 ГГц. C гарантированной линейной мощностью </w:t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1</w:t>
            </w:r>
            <w:r w:rsidRPr="006D3C9D">
              <w:rPr>
                <w:rFonts w:ascii="Arial" w:eastAsia="Arial" w:hAnsi="Arial" w:cs="Arial"/>
                <w:w w:val="95"/>
                <w:sz w:val="16"/>
                <w:szCs w:val="16"/>
              </w:rPr>
              <w:t xml:space="preserve">00 </w:t>
            </w:r>
            <w:proofErr w:type="gramStart"/>
            <w:r w:rsidRPr="006D3C9D">
              <w:rPr>
                <w:rFonts w:ascii="Arial" w:eastAsia="Arial" w:hAnsi="Arial" w:cs="Arial"/>
                <w:w w:val="95"/>
                <w:sz w:val="16"/>
                <w:szCs w:val="16"/>
              </w:rPr>
              <w:t>Вт  этот</w:t>
            </w:r>
            <w:proofErr w:type="gramEnd"/>
            <w:r w:rsidRPr="006D3C9D">
              <w:rPr>
                <w:rFonts w:ascii="Arial" w:eastAsia="Arial" w:hAnsi="Arial" w:cs="Arial"/>
                <w:w w:val="95"/>
                <w:sz w:val="16"/>
                <w:szCs w:val="16"/>
              </w:rPr>
              <w:t xml:space="preserve"> усилитель идеален для тестирования устойчивости к излучению  с применением GTEM-камер или антенн TESEQ серии ВНА. Готовый к интегрированию с системой TESEQ типа ITS 6006 эти усилители становятся частью испытательной системы. Цветной дисплей с сенсорным экраном обеспечивает непосредственное визуальное отображение падающей и отраженной мощности, а также текущее рабочее состояние усилителя и доступ к диагностической информации, такой как потребляемый ток и температура радиатора. Имеются встроенные калиброванные ответвители падающей и отраженной мощности</w:t>
            </w:r>
            <w:r w:rsidRPr="006D3C9D">
              <w:rPr>
                <w:rFonts w:ascii="Arial" w:eastAsia="Arial" w:hAnsi="Arial" w:cs="Arial"/>
                <w:w w:val="95"/>
                <w:sz w:val="16"/>
                <w:szCs w:val="16"/>
              </w:rPr>
              <w:t>.</w:t>
            </w:r>
            <w:r w:rsidR="008267BF">
              <w:rPr>
                <w:rFonts w:ascii="Arial" w:eastAsia="Arial" w:hAnsi="Arial" w:cs="Arial"/>
                <w:w w:val="95"/>
                <w:sz w:val="16"/>
                <w:szCs w:val="16"/>
              </w:rPr>
              <w:t xml:space="preserve"> </w:t>
            </w:r>
          </w:p>
        </w:tc>
        <w:tc>
          <w:tcPr>
            <w:tcW w:w="20" w:type="dxa"/>
            <w:vAlign w:val="bottom"/>
          </w:tcPr>
          <w:p w:rsidR="00A04615" w:rsidRDefault="00A04615">
            <w:pPr>
              <w:rPr>
                <w:sz w:val="1"/>
                <w:szCs w:val="1"/>
              </w:rPr>
            </w:pPr>
          </w:p>
        </w:tc>
      </w:tr>
      <w:tr w:rsidR="006D3C9D" w:rsidRPr="006D3C9D" w:rsidTr="006D3C9D">
        <w:trPr>
          <w:trHeight w:val="329"/>
        </w:trPr>
        <w:tc>
          <w:tcPr>
            <w:tcW w:w="80" w:type="dxa"/>
            <w:vAlign w:val="bottom"/>
          </w:tcPr>
          <w:p w:rsidR="006D3C9D" w:rsidRDefault="006D3C9D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Merge w:val="restart"/>
            <w:vAlign w:val="bottom"/>
          </w:tcPr>
          <w:p w:rsidR="006D3C9D" w:rsidRDefault="00BC4E8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Работа класса </w:t>
            </w:r>
            <w:r w:rsidR="006D3C9D"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 </w:t>
            </w:r>
          </w:p>
        </w:tc>
        <w:tc>
          <w:tcPr>
            <w:tcW w:w="6980" w:type="dxa"/>
            <w:vMerge w:val="restart"/>
            <w:vAlign w:val="bottom"/>
          </w:tcPr>
          <w:p w:rsidR="006D3C9D" w:rsidRPr="006D3C9D" w:rsidRDefault="006D3C9D" w:rsidP="006D3C9D">
            <w:pPr>
              <w:ind w:left="46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6D3C9D"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Скорость вентилятора регулируется в зависимости от температуры радиатора, что обеспечивает минимальный уровень звукового шума в рабочей среде. Встроенный откалиброванный направленный ответвитель обеспечивает быстрый и простой способ </w:t>
            </w:r>
            <w:proofErr w:type="gramStart"/>
            <w:r w:rsidRPr="006D3C9D">
              <w:rPr>
                <w:rFonts w:ascii="Arial" w:eastAsia="Arial" w:hAnsi="Arial" w:cs="Arial"/>
                <w:w w:val="99"/>
                <w:sz w:val="16"/>
                <w:szCs w:val="16"/>
              </w:rPr>
              <w:t>контролирования  падающей</w:t>
            </w:r>
            <w:proofErr w:type="gramEnd"/>
            <w:r w:rsidRPr="006D3C9D"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и отраженной мощности с помощью любого измерителя мощности. Защита от перегрузок по входу предотвращает повреждение входных устройств из-за случайной высокой входной мощности. В качестве стандартной поставки доступны несколько удаленных интерфейсов, включая </w:t>
            </w:r>
            <w:r w:rsidRPr="006D3C9D">
              <w:rPr>
                <w:rFonts w:ascii="Arial" w:eastAsia="Arial" w:hAnsi="Arial" w:cs="Arial"/>
                <w:w w:val="99"/>
                <w:sz w:val="16"/>
                <w:szCs w:val="16"/>
                <w:lang w:val="en-US"/>
              </w:rPr>
              <w:t>USB</w:t>
            </w:r>
            <w:r w:rsidRPr="006D3C9D"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, </w:t>
            </w:r>
            <w:r w:rsidRPr="006D3C9D">
              <w:rPr>
                <w:rFonts w:ascii="Arial" w:eastAsia="Arial" w:hAnsi="Arial" w:cs="Arial"/>
                <w:w w:val="99"/>
                <w:sz w:val="16"/>
                <w:szCs w:val="16"/>
                <w:lang w:val="en-US"/>
              </w:rPr>
              <w:t>GPIB</w:t>
            </w:r>
            <w:r w:rsidRPr="006D3C9D"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, </w:t>
            </w:r>
            <w:r w:rsidRPr="006D3C9D">
              <w:rPr>
                <w:rFonts w:ascii="Arial" w:eastAsia="Arial" w:hAnsi="Arial" w:cs="Arial"/>
                <w:w w:val="99"/>
                <w:sz w:val="16"/>
                <w:szCs w:val="16"/>
                <w:lang w:val="en-US"/>
              </w:rPr>
              <w:t>RS</w:t>
            </w:r>
            <w:r w:rsidRPr="006D3C9D"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232 и </w:t>
            </w:r>
            <w:r w:rsidRPr="006D3C9D">
              <w:rPr>
                <w:rFonts w:ascii="Arial" w:eastAsia="Arial" w:hAnsi="Arial" w:cs="Arial"/>
                <w:w w:val="99"/>
                <w:sz w:val="16"/>
                <w:szCs w:val="16"/>
                <w:lang w:val="en-US"/>
              </w:rPr>
              <w:t>Ethernet</w:t>
            </w:r>
            <w:r w:rsidRPr="006D3C9D"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. </w:t>
            </w:r>
            <w:proofErr w:type="gramStart"/>
            <w:r w:rsidRPr="006D3C9D">
              <w:rPr>
                <w:rFonts w:ascii="Arial" w:eastAsia="Arial" w:hAnsi="Arial" w:cs="Arial"/>
                <w:w w:val="99"/>
                <w:sz w:val="16"/>
                <w:szCs w:val="16"/>
              </w:rPr>
              <w:t>Усиление  можно</w:t>
            </w:r>
            <w:proofErr w:type="gramEnd"/>
            <w:r w:rsidRPr="006D3C9D"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контролировать либо дистанционно через один из доступных интерфейсов, либо через сенсорный экран на передней панели.</w:t>
            </w:r>
          </w:p>
          <w:p w:rsidR="006D3C9D" w:rsidRPr="006D3C9D" w:rsidRDefault="006D3C9D" w:rsidP="0037133B">
            <w:pPr>
              <w:ind w:left="460"/>
              <w:rPr>
                <w:sz w:val="20"/>
                <w:szCs w:val="20"/>
                <w:lang w:val="en-US"/>
              </w:rPr>
            </w:pPr>
            <w:r w:rsidRPr="006D3C9D">
              <w:rPr>
                <w:rFonts w:ascii="Arial" w:eastAsia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20" w:type="dxa"/>
            <w:vAlign w:val="bottom"/>
          </w:tcPr>
          <w:p w:rsidR="006D3C9D" w:rsidRPr="006D3C9D" w:rsidRDefault="006D3C9D">
            <w:pPr>
              <w:rPr>
                <w:sz w:val="1"/>
                <w:szCs w:val="1"/>
                <w:lang w:val="en-US"/>
              </w:rPr>
            </w:pPr>
          </w:p>
        </w:tc>
      </w:tr>
      <w:tr w:rsidR="006D3C9D" w:rsidRPr="006D3C9D" w:rsidTr="006D3C9D">
        <w:trPr>
          <w:trHeight w:val="91"/>
        </w:trPr>
        <w:tc>
          <w:tcPr>
            <w:tcW w:w="80" w:type="dxa"/>
            <w:shd w:val="clear" w:color="auto" w:fill="FC0A14"/>
            <w:vAlign w:val="bottom"/>
          </w:tcPr>
          <w:p w:rsidR="006D3C9D" w:rsidRPr="006D3C9D" w:rsidRDefault="006D3C9D">
            <w:pPr>
              <w:rPr>
                <w:sz w:val="7"/>
                <w:szCs w:val="7"/>
                <w:lang w:val="en-US"/>
              </w:rPr>
            </w:pPr>
          </w:p>
        </w:tc>
        <w:tc>
          <w:tcPr>
            <w:tcW w:w="2860" w:type="dxa"/>
            <w:vMerge/>
            <w:vAlign w:val="bottom"/>
          </w:tcPr>
          <w:p w:rsidR="006D3C9D" w:rsidRPr="006D3C9D" w:rsidRDefault="006D3C9D">
            <w:pPr>
              <w:rPr>
                <w:sz w:val="7"/>
                <w:szCs w:val="7"/>
                <w:lang w:val="en-US"/>
              </w:rPr>
            </w:pPr>
          </w:p>
        </w:tc>
        <w:tc>
          <w:tcPr>
            <w:tcW w:w="6980" w:type="dxa"/>
            <w:vMerge/>
            <w:vAlign w:val="bottom"/>
          </w:tcPr>
          <w:p w:rsidR="006D3C9D" w:rsidRPr="006D3C9D" w:rsidRDefault="006D3C9D" w:rsidP="0037133B">
            <w:pPr>
              <w:ind w:left="460"/>
              <w:rPr>
                <w:sz w:val="7"/>
                <w:szCs w:val="7"/>
                <w:lang w:val="en-US"/>
              </w:rPr>
            </w:pPr>
          </w:p>
        </w:tc>
        <w:tc>
          <w:tcPr>
            <w:tcW w:w="20" w:type="dxa"/>
            <w:vAlign w:val="bottom"/>
          </w:tcPr>
          <w:p w:rsidR="006D3C9D" w:rsidRPr="006D3C9D" w:rsidRDefault="006D3C9D">
            <w:pPr>
              <w:rPr>
                <w:sz w:val="1"/>
                <w:szCs w:val="1"/>
                <w:lang w:val="en-US"/>
              </w:rPr>
            </w:pPr>
          </w:p>
        </w:tc>
      </w:tr>
      <w:tr w:rsidR="006D3C9D" w:rsidRPr="006D3C9D" w:rsidTr="006D3C9D">
        <w:trPr>
          <w:trHeight w:val="139"/>
        </w:trPr>
        <w:tc>
          <w:tcPr>
            <w:tcW w:w="80" w:type="dxa"/>
            <w:vAlign w:val="bottom"/>
          </w:tcPr>
          <w:p w:rsidR="006D3C9D" w:rsidRPr="006D3C9D" w:rsidRDefault="006D3C9D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2860" w:type="dxa"/>
            <w:vMerge w:val="restart"/>
            <w:vAlign w:val="bottom"/>
          </w:tcPr>
          <w:p w:rsidR="006D3C9D" w:rsidRDefault="00BC4E8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Сенсорный цветной дисплей</w:t>
            </w:r>
          </w:p>
        </w:tc>
        <w:tc>
          <w:tcPr>
            <w:tcW w:w="6980" w:type="dxa"/>
            <w:vMerge/>
            <w:vAlign w:val="bottom"/>
          </w:tcPr>
          <w:p w:rsidR="006D3C9D" w:rsidRPr="006D3C9D" w:rsidRDefault="006D3C9D" w:rsidP="0037133B">
            <w:pPr>
              <w:ind w:left="460"/>
              <w:rPr>
                <w:sz w:val="20"/>
                <w:szCs w:val="20"/>
                <w:lang w:val="en-US"/>
              </w:rPr>
            </w:pPr>
          </w:p>
        </w:tc>
        <w:tc>
          <w:tcPr>
            <w:tcW w:w="20" w:type="dxa"/>
            <w:vAlign w:val="bottom"/>
          </w:tcPr>
          <w:p w:rsidR="006D3C9D" w:rsidRPr="006D3C9D" w:rsidRDefault="006D3C9D">
            <w:pPr>
              <w:rPr>
                <w:sz w:val="1"/>
                <w:szCs w:val="1"/>
                <w:lang w:val="en-US"/>
              </w:rPr>
            </w:pPr>
          </w:p>
        </w:tc>
      </w:tr>
      <w:tr w:rsidR="006D3C9D" w:rsidRPr="006D3C9D" w:rsidTr="006D3C9D">
        <w:trPr>
          <w:trHeight w:val="91"/>
        </w:trPr>
        <w:tc>
          <w:tcPr>
            <w:tcW w:w="80" w:type="dxa"/>
            <w:shd w:val="clear" w:color="auto" w:fill="FC0A14"/>
            <w:vAlign w:val="bottom"/>
          </w:tcPr>
          <w:p w:rsidR="006D3C9D" w:rsidRPr="006D3C9D" w:rsidRDefault="006D3C9D">
            <w:pPr>
              <w:rPr>
                <w:sz w:val="7"/>
                <w:szCs w:val="7"/>
                <w:lang w:val="en-US"/>
              </w:rPr>
            </w:pPr>
          </w:p>
        </w:tc>
        <w:tc>
          <w:tcPr>
            <w:tcW w:w="2860" w:type="dxa"/>
            <w:vMerge/>
            <w:vAlign w:val="bottom"/>
          </w:tcPr>
          <w:p w:rsidR="006D3C9D" w:rsidRPr="006D3C9D" w:rsidRDefault="006D3C9D">
            <w:pPr>
              <w:rPr>
                <w:sz w:val="7"/>
                <w:szCs w:val="7"/>
                <w:lang w:val="en-US"/>
              </w:rPr>
            </w:pPr>
          </w:p>
        </w:tc>
        <w:tc>
          <w:tcPr>
            <w:tcW w:w="6980" w:type="dxa"/>
            <w:vMerge/>
            <w:vAlign w:val="bottom"/>
          </w:tcPr>
          <w:p w:rsidR="006D3C9D" w:rsidRPr="006D3C9D" w:rsidRDefault="006D3C9D" w:rsidP="0037133B">
            <w:pPr>
              <w:ind w:left="460"/>
              <w:rPr>
                <w:sz w:val="7"/>
                <w:szCs w:val="7"/>
                <w:lang w:val="en-US"/>
              </w:rPr>
            </w:pPr>
          </w:p>
        </w:tc>
        <w:tc>
          <w:tcPr>
            <w:tcW w:w="20" w:type="dxa"/>
            <w:vAlign w:val="bottom"/>
          </w:tcPr>
          <w:p w:rsidR="006D3C9D" w:rsidRPr="006D3C9D" w:rsidRDefault="006D3C9D">
            <w:pPr>
              <w:rPr>
                <w:sz w:val="1"/>
                <w:szCs w:val="1"/>
                <w:lang w:val="en-US"/>
              </w:rPr>
            </w:pPr>
          </w:p>
        </w:tc>
      </w:tr>
      <w:tr w:rsidR="006D3C9D" w:rsidTr="006D3C9D">
        <w:trPr>
          <w:trHeight w:val="139"/>
        </w:trPr>
        <w:tc>
          <w:tcPr>
            <w:tcW w:w="80" w:type="dxa"/>
            <w:vAlign w:val="bottom"/>
          </w:tcPr>
          <w:p w:rsidR="006D3C9D" w:rsidRPr="006D3C9D" w:rsidRDefault="006D3C9D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2860" w:type="dxa"/>
            <w:vMerge w:val="restart"/>
            <w:vAlign w:val="bottom"/>
          </w:tcPr>
          <w:p w:rsidR="006D3C9D" w:rsidRDefault="00BC4E8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Защита от перегрузки по входу</w:t>
            </w:r>
          </w:p>
        </w:tc>
        <w:tc>
          <w:tcPr>
            <w:tcW w:w="6980" w:type="dxa"/>
            <w:vMerge/>
            <w:vAlign w:val="bottom"/>
          </w:tcPr>
          <w:p w:rsidR="006D3C9D" w:rsidRDefault="006D3C9D" w:rsidP="0037133B">
            <w:pPr>
              <w:ind w:left="46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D3C9D" w:rsidRDefault="006D3C9D">
            <w:pPr>
              <w:rPr>
                <w:sz w:val="1"/>
                <w:szCs w:val="1"/>
              </w:rPr>
            </w:pPr>
          </w:p>
        </w:tc>
      </w:tr>
      <w:tr w:rsidR="006D3C9D" w:rsidTr="006D3C9D">
        <w:trPr>
          <w:trHeight w:val="91"/>
        </w:trPr>
        <w:tc>
          <w:tcPr>
            <w:tcW w:w="80" w:type="dxa"/>
            <w:shd w:val="clear" w:color="auto" w:fill="FC0A14"/>
            <w:vAlign w:val="bottom"/>
          </w:tcPr>
          <w:p w:rsidR="006D3C9D" w:rsidRDefault="006D3C9D">
            <w:pPr>
              <w:rPr>
                <w:sz w:val="7"/>
                <w:szCs w:val="7"/>
              </w:rPr>
            </w:pPr>
          </w:p>
        </w:tc>
        <w:tc>
          <w:tcPr>
            <w:tcW w:w="2860" w:type="dxa"/>
            <w:vMerge/>
            <w:vAlign w:val="bottom"/>
          </w:tcPr>
          <w:p w:rsidR="006D3C9D" w:rsidRDefault="006D3C9D">
            <w:pPr>
              <w:rPr>
                <w:sz w:val="7"/>
                <w:szCs w:val="7"/>
              </w:rPr>
            </w:pPr>
          </w:p>
        </w:tc>
        <w:tc>
          <w:tcPr>
            <w:tcW w:w="6980" w:type="dxa"/>
            <w:vMerge/>
            <w:vAlign w:val="bottom"/>
          </w:tcPr>
          <w:p w:rsidR="006D3C9D" w:rsidRDefault="006D3C9D" w:rsidP="0037133B">
            <w:pPr>
              <w:ind w:left="460"/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6D3C9D" w:rsidRDefault="006D3C9D">
            <w:pPr>
              <w:rPr>
                <w:sz w:val="1"/>
                <w:szCs w:val="1"/>
              </w:rPr>
            </w:pPr>
          </w:p>
        </w:tc>
      </w:tr>
      <w:tr w:rsidR="006D3C9D" w:rsidRPr="006D3C9D" w:rsidTr="006D3C9D">
        <w:trPr>
          <w:trHeight w:val="139"/>
        </w:trPr>
        <w:tc>
          <w:tcPr>
            <w:tcW w:w="80" w:type="dxa"/>
            <w:vAlign w:val="bottom"/>
          </w:tcPr>
          <w:p w:rsidR="006D3C9D" w:rsidRDefault="006D3C9D">
            <w:pPr>
              <w:rPr>
                <w:sz w:val="12"/>
                <w:szCs w:val="12"/>
              </w:rPr>
            </w:pPr>
          </w:p>
        </w:tc>
        <w:tc>
          <w:tcPr>
            <w:tcW w:w="2860" w:type="dxa"/>
            <w:vMerge w:val="restart"/>
            <w:vAlign w:val="bottom"/>
          </w:tcPr>
          <w:p w:rsidR="006D3C9D" w:rsidRPr="006D3C9D" w:rsidRDefault="006D3C9D">
            <w:pPr>
              <w:ind w:left="80"/>
              <w:rPr>
                <w:sz w:val="20"/>
                <w:szCs w:val="20"/>
                <w:lang w:val="en-US"/>
              </w:rPr>
            </w:pPr>
            <w:r w:rsidRPr="006D3C9D">
              <w:rPr>
                <w:rFonts w:ascii="Arial" w:eastAsia="Arial" w:hAnsi="Arial" w:cs="Arial"/>
                <w:b/>
                <w:bCs/>
                <w:sz w:val="15"/>
                <w:szCs w:val="15"/>
                <w:lang w:val="en-US"/>
              </w:rPr>
              <w:t xml:space="preserve">USB, Ethernet, </w:t>
            </w:r>
            <w:proofErr w:type="gramStart"/>
            <w:r w:rsidRPr="006D3C9D">
              <w:rPr>
                <w:rFonts w:ascii="Arial" w:eastAsia="Arial" w:hAnsi="Arial" w:cs="Arial"/>
                <w:b/>
                <w:bCs/>
                <w:sz w:val="15"/>
                <w:szCs w:val="15"/>
                <w:lang w:val="en-US"/>
              </w:rPr>
              <w:t xml:space="preserve">GPIB </w:t>
            </w:r>
            <w:r w:rsidR="00BC4E88" w:rsidRPr="00BC4E88">
              <w:rPr>
                <w:rFonts w:ascii="Arial" w:eastAsia="Arial" w:hAnsi="Arial" w:cs="Arial"/>
                <w:b/>
                <w:bCs/>
                <w:sz w:val="15"/>
                <w:szCs w:val="15"/>
                <w:lang w:val="en-US"/>
              </w:rPr>
              <w:t xml:space="preserve"> </w:t>
            </w:r>
            <w:r w:rsidR="00BC4E88">
              <w:rPr>
                <w:rFonts w:ascii="Arial" w:eastAsia="Arial" w:hAnsi="Arial" w:cs="Arial"/>
                <w:b/>
                <w:bCs/>
                <w:sz w:val="15"/>
                <w:szCs w:val="15"/>
              </w:rPr>
              <w:t>и</w:t>
            </w:r>
            <w:proofErr w:type="gramEnd"/>
            <w:r w:rsidRPr="006D3C9D">
              <w:rPr>
                <w:rFonts w:ascii="Arial" w:eastAsia="Arial" w:hAnsi="Arial" w:cs="Arial"/>
                <w:b/>
                <w:bCs/>
                <w:sz w:val="15"/>
                <w:szCs w:val="15"/>
                <w:lang w:val="en-US"/>
              </w:rPr>
              <w:t xml:space="preserve"> RS232</w:t>
            </w:r>
          </w:p>
        </w:tc>
        <w:tc>
          <w:tcPr>
            <w:tcW w:w="6980" w:type="dxa"/>
            <w:vMerge/>
            <w:vAlign w:val="bottom"/>
          </w:tcPr>
          <w:p w:rsidR="006D3C9D" w:rsidRPr="006D3C9D" w:rsidRDefault="006D3C9D" w:rsidP="0037133B">
            <w:pPr>
              <w:ind w:left="460"/>
              <w:rPr>
                <w:sz w:val="20"/>
                <w:szCs w:val="20"/>
                <w:lang w:val="en-US"/>
              </w:rPr>
            </w:pPr>
          </w:p>
        </w:tc>
        <w:tc>
          <w:tcPr>
            <w:tcW w:w="20" w:type="dxa"/>
            <w:vAlign w:val="bottom"/>
          </w:tcPr>
          <w:p w:rsidR="006D3C9D" w:rsidRPr="006D3C9D" w:rsidRDefault="006D3C9D">
            <w:pPr>
              <w:rPr>
                <w:sz w:val="1"/>
                <w:szCs w:val="1"/>
                <w:lang w:val="en-US"/>
              </w:rPr>
            </w:pPr>
          </w:p>
        </w:tc>
      </w:tr>
      <w:tr w:rsidR="006D3C9D" w:rsidRPr="006D3C9D" w:rsidTr="006D3C9D">
        <w:trPr>
          <w:trHeight w:val="91"/>
        </w:trPr>
        <w:tc>
          <w:tcPr>
            <w:tcW w:w="80" w:type="dxa"/>
            <w:shd w:val="clear" w:color="auto" w:fill="FC0A14"/>
            <w:vAlign w:val="bottom"/>
          </w:tcPr>
          <w:p w:rsidR="006D3C9D" w:rsidRPr="006D3C9D" w:rsidRDefault="006D3C9D">
            <w:pPr>
              <w:rPr>
                <w:sz w:val="7"/>
                <w:szCs w:val="7"/>
                <w:lang w:val="en-US"/>
              </w:rPr>
            </w:pPr>
          </w:p>
        </w:tc>
        <w:tc>
          <w:tcPr>
            <w:tcW w:w="2860" w:type="dxa"/>
            <w:vMerge/>
            <w:vAlign w:val="bottom"/>
          </w:tcPr>
          <w:p w:rsidR="006D3C9D" w:rsidRPr="006D3C9D" w:rsidRDefault="006D3C9D">
            <w:pPr>
              <w:rPr>
                <w:sz w:val="7"/>
                <w:szCs w:val="7"/>
                <w:lang w:val="en-US"/>
              </w:rPr>
            </w:pPr>
          </w:p>
        </w:tc>
        <w:tc>
          <w:tcPr>
            <w:tcW w:w="6980" w:type="dxa"/>
            <w:vMerge/>
            <w:vAlign w:val="bottom"/>
          </w:tcPr>
          <w:p w:rsidR="006D3C9D" w:rsidRPr="006D3C9D" w:rsidRDefault="006D3C9D" w:rsidP="0037133B">
            <w:pPr>
              <w:ind w:left="460"/>
              <w:rPr>
                <w:sz w:val="7"/>
                <w:szCs w:val="7"/>
                <w:lang w:val="en-US"/>
              </w:rPr>
            </w:pPr>
          </w:p>
        </w:tc>
        <w:tc>
          <w:tcPr>
            <w:tcW w:w="20" w:type="dxa"/>
            <w:vAlign w:val="bottom"/>
          </w:tcPr>
          <w:p w:rsidR="006D3C9D" w:rsidRPr="006D3C9D" w:rsidRDefault="006D3C9D">
            <w:pPr>
              <w:rPr>
                <w:sz w:val="1"/>
                <w:szCs w:val="1"/>
                <w:lang w:val="en-US"/>
              </w:rPr>
            </w:pPr>
          </w:p>
        </w:tc>
      </w:tr>
      <w:tr w:rsidR="006D3C9D" w:rsidRPr="006D3C9D" w:rsidTr="006D3C9D">
        <w:trPr>
          <w:trHeight w:val="270"/>
        </w:trPr>
        <w:tc>
          <w:tcPr>
            <w:tcW w:w="80" w:type="dxa"/>
            <w:vAlign w:val="bottom"/>
          </w:tcPr>
          <w:p w:rsidR="006D3C9D" w:rsidRPr="006D3C9D" w:rsidRDefault="006D3C9D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2860" w:type="dxa"/>
            <w:vAlign w:val="bottom"/>
          </w:tcPr>
          <w:p w:rsidR="006D3C9D" w:rsidRPr="00BC4E88" w:rsidRDefault="006D3C9D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6980" w:type="dxa"/>
            <w:vMerge/>
            <w:vAlign w:val="bottom"/>
          </w:tcPr>
          <w:p w:rsidR="006D3C9D" w:rsidRPr="006D3C9D" w:rsidRDefault="006D3C9D" w:rsidP="0037133B">
            <w:pPr>
              <w:ind w:left="460"/>
              <w:rPr>
                <w:sz w:val="20"/>
                <w:szCs w:val="20"/>
                <w:lang w:val="en-US"/>
              </w:rPr>
            </w:pPr>
          </w:p>
        </w:tc>
        <w:tc>
          <w:tcPr>
            <w:tcW w:w="20" w:type="dxa"/>
            <w:vAlign w:val="bottom"/>
          </w:tcPr>
          <w:p w:rsidR="006D3C9D" w:rsidRPr="006D3C9D" w:rsidRDefault="006D3C9D">
            <w:pPr>
              <w:rPr>
                <w:sz w:val="1"/>
                <w:szCs w:val="1"/>
                <w:lang w:val="en-US"/>
              </w:rPr>
            </w:pPr>
          </w:p>
        </w:tc>
      </w:tr>
      <w:tr w:rsidR="006D3C9D" w:rsidRPr="006D3C9D" w:rsidTr="006D3C9D">
        <w:trPr>
          <w:trHeight w:val="99"/>
        </w:trPr>
        <w:tc>
          <w:tcPr>
            <w:tcW w:w="80" w:type="dxa"/>
            <w:vAlign w:val="bottom"/>
          </w:tcPr>
          <w:p w:rsidR="006D3C9D" w:rsidRPr="006D3C9D" w:rsidRDefault="006D3C9D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2860" w:type="dxa"/>
            <w:vMerge w:val="restart"/>
            <w:vAlign w:val="bottom"/>
          </w:tcPr>
          <w:p w:rsidR="006D3C9D" w:rsidRDefault="00BC4E88">
            <w:pPr>
              <w:spacing w:line="17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Встроенные калиброванные </w:t>
            </w:r>
          </w:p>
        </w:tc>
        <w:tc>
          <w:tcPr>
            <w:tcW w:w="6980" w:type="dxa"/>
            <w:vMerge/>
            <w:vAlign w:val="bottom"/>
          </w:tcPr>
          <w:p w:rsidR="006D3C9D" w:rsidRPr="006D3C9D" w:rsidRDefault="006D3C9D" w:rsidP="0037133B">
            <w:pPr>
              <w:ind w:left="460"/>
              <w:rPr>
                <w:sz w:val="20"/>
                <w:szCs w:val="20"/>
                <w:lang w:val="en-US"/>
              </w:rPr>
            </w:pPr>
          </w:p>
        </w:tc>
        <w:tc>
          <w:tcPr>
            <w:tcW w:w="20" w:type="dxa"/>
            <w:vAlign w:val="bottom"/>
          </w:tcPr>
          <w:p w:rsidR="006D3C9D" w:rsidRPr="006D3C9D" w:rsidRDefault="006D3C9D">
            <w:pPr>
              <w:rPr>
                <w:sz w:val="1"/>
                <w:szCs w:val="1"/>
                <w:lang w:val="en-US"/>
              </w:rPr>
            </w:pPr>
          </w:p>
        </w:tc>
      </w:tr>
      <w:tr w:rsidR="006D3C9D" w:rsidRPr="006D3C9D" w:rsidTr="006D3C9D">
        <w:trPr>
          <w:trHeight w:val="91"/>
        </w:trPr>
        <w:tc>
          <w:tcPr>
            <w:tcW w:w="80" w:type="dxa"/>
            <w:shd w:val="clear" w:color="auto" w:fill="FC0A14"/>
            <w:vAlign w:val="bottom"/>
          </w:tcPr>
          <w:p w:rsidR="006D3C9D" w:rsidRPr="006D3C9D" w:rsidRDefault="006D3C9D">
            <w:pPr>
              <w:rPr>
                <w:sz w:val="7"/>
                <w:szCs w:val="7"/>
                <w:lang w:val="en-US"/>
              </w:rPr>
            </w:pPr>
          </w:p>
        </w:tc>
        <w:tc>
          <w:tcPr>
            <w:tcW w:w="2860" w:type="dxa"/>
            <w:vMerge/>
            <w:vAlign w:val="bottom"/>
          </w:tcPr>
          <w:p w:rsidR="006D3C9D" w:rsidRPr="006D3C9D" w:rsidRDefault="006D3C9D">
            <w:pPr>
              <w:rPr>
                <w:sz w:val="7"/>
                <w:szCs w:val="7"/>
                <w:lang w:val="en-US"/>
              </w:rPr>
            </w:pPr>
          </w:p>
        </w:tc>
        <w:tc>
          <w:tcPr>
            <w:tcW w:w="6980" w:type="dxa"/>
            <w:vMerge/>
            <w:vAlign w:val="bottom"/>
          </w:tcPr>
          <w:p w:rsidR="006D3C9D" w:rsidRPr="006D3C9D" w:rsidRDefault="006D3C9D" w:rsidP="0037133B">
            <w:pPr>
              <w:ind w:left="460"/>
              <w:rPr>
                <w:sz w:val="7"/>
                <w:szCs w:val="7"/>
                <w:lang w:val="en-US"/>
              </w:rPr>
            </w:pPr>
          </w:p>
        </w:tc>
        <w:tc>
          <w:tcPr>
            <w:tcW w:w="20" w:type="dxa"/>
            <w:vAlign w:val="bottom"/>
          </w:tcPr>
          <w:p w:rsidR="006D3C9D" w:rsidRPr="006D3C9D" w:rsidRDefault="006D3C9D">
            <w:pPr>
              <w:rPr>
                <w:sz w:val="1"/>
                <w:szCs w:val="1"/>
                <w:lang w:val="en-US"/>
              </w:rPr>
            </w:pPr>
          </w:p>
        </w:tc>
      </w:tr>
      <w:tr w:rsidR="006D3C9D" w:rsidRPr="006D3C9D" w:rsidTr="006D3C9D">
        <w:trPr>
          <w:trHeight w:val="270"/>
        </w:trPr>
        <w:tc>
          <w:tcPr>
            <w:tcW w:w="80" w:type="dxa"/>
            <w:vAlign w:val="bottom"/>
          </w:tcPr>
          <w:p w:rsidR="006D3C9D" w:rsidRPr="006D3C9D" w:rsidRDefault="006D3C9D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2860" w:type="dxa"/>
            <w:vAlign w:val="bottom"/>
          </w:tcPr>
          <w:p w:rsidR="006D3C9D" w:rsidRDefault="00BC4E8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Направленные ответвители</w:t>
            </w:r>
          </w:p>
        </w:tc>
        <w:tc>
          <w:tcPr>
            <w:tcW w:w="6980" w:type="dxa"/>
            <w:vMerge/>
            <w:vAlign w:val="bottom"/>
          </w:tcPr>
          <w:p w:rsidR="006D3C9D" w:rsidRPr="006D3C9D" w:rsidRDefault="006D3C9D">
            <w:pPr>
              <w:ind w:left="460"/>
              <w:rPr>
                <w:sz w:val="20"/>
                <w:szCs w:val="20"/>
                <w:lang w:val="en-US"/>
              </w:rPr>
            </w:pPr>
          </w:p>
        </w:tc>
        <w:tc>
          <w:tcPr>
            <w:tcW w:w="20" w:type="dxa"/>
            <w:vAlign w:val="bottom"/>
          </w:tcPr>
          <w:p w:rsidR="006D3C9D" w:rsidRPr="006D3C9D" w:rsidRDefault="006D3C9D">
            <w:pPr>
              <w:rPr>
                <w:sz w:val="1"/>
                <w:szCs w:val="1"/>
                <w:lang w:val="en-US"/>
              </w:rPr>
            </w:pPr>
          </w:p>
        </w:tc>
      </w:tr>
    </w:tbl>
    <w:p w:rsidR="00A04615" w:rsidRPr="006D3C9D" w:rsidRDefault="008267BF">
      <w:pPr>
        <w:spacing w:line="20" w:lineRule="exact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401320</wp:posOffset>
            </wp:positionH>
            <wp:positionV relativeFrom="paragraph">
              <wp:posOffset>400685</wp:posOffset>
            </wp:positionV>
            <wp:extent cx="6432550" cy="31248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312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4615" w:rsidRPr="006D3C9D" w:rsidRDefault="00A04615">
      <w:pPr>
        <w:spacing w:line="200" w:lineRule="exact"/>
        <w:rPr>
          <w:sz w:val="24"/>
          <w:szCs w:val="24"/>
          <w:lang w:val="en-US"/>
        </w:rPr>
      </w:pPr>
    </w:p>
    <w:p w:rsidR="00A04615" w:rsidRPr="006D3C9D" w:rsidRDefault="00A04615">
      <w:pPr>
        <w:spacing w:line="200" w:lineRule="exact"/>
        <w:rPr>
          <w:sz w:val="24"/>
          <w:szCs w:val="24"/>
          <w:lang w:val="en-US"/>
        </w:rPr>
      </w:pPr>
    </w:p>
    <w:p w:rsidR="00A04615" w:rsidRPr="006D3C9D" w:rsidRDefault="00A04615">
      <w:pPr>
        <w:spacing w:line="200" w:lineRule="exact"/>
        <w:rPr>
          <w:sz w:val="24"/>
          <w:szCs w:val="24"/>
          <w:lang w:val="en-US"/>
        </w:rPr>
      </w:pPr>
    </w:p>
    <w:p w:rsidR="00A04615" w:rsidRPr="006D3C9D" w:rsidRDefault="00A04615">
      <w:pPr>
        <w:spacing w:line="200" w:lineRule="exact"/>
        <w:rPr>
          <w:sz w:val="24"/>
          <w:szCs w:val="24"/>
          <w:lang w:val="en-US"/>
        </w:rPr>
      </w:pPr>
    </w:p>
    <w:p w:rsidR="00A04615" w:rsidRPr="006D3C9D" w:rsidRDefault="00A04615">
      <w:pPr>
        <w:spacing w:line="200" w:lineRule="exact"/>
        <w:rPr>
          <w:sz w:val="24"/>
          <w:szCs w:val="24"/>
          <w:lang w:val="en-US"/>
        </w:rPr>
      </w:pPr>
    </w:p>
    <w:p w:rsidR="00A04615" w:rsidRPr="006D3C9D" w:rsidRDefault="00A04615">
      <w:pPr>
        <w:spacing w:line="200" w:lineRule="exact"/>
        <w:rPr>
          <w:sz w:val="24"/>
          <w:szCs w:val="24"/>
          <w:lang w:val="en-US"/>
        </w:rPr>
      </w:pPr>
    </w:p>
    <w:p w:rsidR="00A04615" w:rsidRPr="006D3C9D" w:rsidRDefault="00A04615">
      <w:pPr>
        <w:spacing w:line="200" w:lineRule="exact"/>
        <w:rPr>
          <w:sz w:val="24"/>
          <w:szCs w:val="24"/>
          <w:lang w:val="en-US"/>
        </w:rPr>
      </w:pPr>
    </w:p>
    <w:p w:rsidR="00A04615" w:rsidRPr="006D3C9D" w:rsidRDefault="00A04615">
      <w:pPr>
        <w:spacing w:line="200" w:lineRule="exact"/>
        <w:rPr>
          <w:sz w:val="24"/>
          <w:szCs w:val="24"/>
          <w:lang w:val="en-US"/>
        </w:rPr>
      </w:pPr>
    </w:p>
    <w:p w:rsidR="00A04615" w:rsidRPr="006D3C9D" w:rsidRDefault="00A04615">
      <w:pPr>
        <w:spacing w:line="200" w:lineRule="exact"/>
        <w:rPr>
          <w:sz w:val="24"/>
          <w:szCs w:val="24"/>
          <w:lang w:val="en-US"/>
        </w:rPr>
      </w:pPr>
    </w:p>
    <w:p w:rsidR="00A04615" w:rsidRPr="006D3C9D" w:rsidRDefault="00A04615">
      <w:pPr>
        <w:spacing w:line="200" w:lineRule="exact"/>
        <w:rPr>
          <w:sz w:val="24"/>
          <w:szCs w:val="24"/>
          <w:lang w:val="en-US"/>
        </w:rPr>
      </w:pPr>
    </w:p>
    <w:p w:rsidR="00A04615" w:rsidRPr="006D3C9D" w:rsidRDefault="00A04615">
      <w:pPr>
        <w:spacing w:line="200" w:lineRule="exact"/>
        <w:rPr>
          <w:sz w:val="24"/>
          <w:szCs w:val="24"/>
          <w:lang w:val="en-US"/>
        </w:rPr>
      </w:pPr>
    </w:p>
    <w:p w:rsidR="00A04615" w:rsidRPr="006D3C9D" w:rsidRDefault="00A04615">
      <w:pPr>
        <w:spacing w:line="200" w:lineRule="exact"/>
        <w:rPr>
          <w:sz w:val="24"/>
          <w:szCs w:val="24"/>
          <w:lang w:val="en-US"/>
        </w:rPr>
      </w:pPr>
    </w:p>
    <w:p w:rsidR="00A04615" w:rsidRPr="006D3C9D" w:rsidRDefault="00A04615">
      <w:pPr>
        <w:spacing w:line="200" w:lineRule="exact"/>
        <w:rPr>
          <w:sz w:val="24"/>
          <w:szCs w:val="24"/>
          <w:lang w:val="en-US"/>
        </w:rPr>
      </w:pPr>
    </w:p>
    <w:p w:rsidR="00A04615" w:rsidRPr="006D3C9D" w:rsidRDefault="00A04615">
      <w:pPr>
        <w:spacing w:line="200" w:lineRule="exact"/>
        <w:rPr>
          <w:sz w:val="24"/>
          <w:szCs w:val="24"/>
          <w:lang w:val="en-US"/>
        </w:rPr>
      </w:pPr>
    </w:p>
    <w:p w:rsidR="00A04615" w:rsidRPr="006D3C9D" w:rsidRDefault="00A04615">
      <w:pPr>
        <w:spacing w:line="200" w:lineRule="exact"/>
        <w:rPr>
          <w:sz w:val="24"/>
          <w:szCs w:val="24"/>
          <w:lang w:val="en-US"/>
        </w:rPr>
      </w:pPr>
    </w:p>
    <w:p w:rsidR="00A04615" w:rsidRPr="006D3C9D" w:rsidRDefault="00A04615">
      <w:pPr>
        <w:spacing w:line="200" w:lineRule="exact"/>
        <w:rPr>
          <w:sz w:val="24"/>
          <w:szCs w:val="24"/>
          <w:lang w:val="en-US"/>
        </w:rPr>
      </w:pPr>
    </w:p>
    <w:p w:rsidR="00A04615" w:rsidRPr="006D3C9D" w:rsidRDefault="00A04615">
      <w:pPr>
        <w:spacing w:line="200" w:lineRule="exact"/>
        <w:rPr>
          <w:sz w:val="24"/>
          <w:szCs w:val="24"/>
          <w:lang w:val="en-US"/>
        </w:rPr>
      </w:pPr>
    </w:p>
    <w:p w:rsidR="00A04615" w:rsidRPr="006D3C9D" w:rsidRDefault="00A04615">
      <w:pPr>
        <w:spacing w:line="200" w:lineRule="exact"/>
        <w:rPr>
          <w:sz w:val="24"/>
          <w:szCs w:val="24"/>
          <w:lang w:val="en-US"/>
        </w:rPr>
      </w:pPr>
    </w:p>
    <w:p w:rsidR="00A04615" w:rsidRPr="006D3C9D" w:rsidRDefault="00A04615">
      <w:pPr>
        <w:spacing w:line="200" w:lineRule="exact"/>
        <w:rPr>
          <w:sz w:val="24"/>
          <w:szCs w:val="24"/>
          <w:lang w:val="en-US"/>
        </w:rPr>
      </w:pPr>
    </w:p>
    <w:p w:rsidR="00A04615" w:rsidRPr="006D3C9D" w:rsidRDefault="00A04615">
      <w:pPr>
        <w:spacing w:line="200" w:lineRule="exact"/>
        <w:rPr>
          <w:sz w:val="24"/>
          <w:szCs w:val="24"/>
          <w:lang w:val="en-US"/>
        </w:rPr>
      </w:pPr>
    </w:p>
    <w:p w:rsidR="00A04615" w:rsidRPr="006D3C9D" w:rsidRDefault="00A04615">
      <w:pPr>
        <w:spacing w:line="200" w:lineRule="exact"/>
        <w:rPr>
          <w:sz w:val="24"/>
          <w:szCs w:val="24"/>
          <w:lang w:val="en-US"/>
        </w:rPr>
      </w:pPr>
    </w:p>
    <w:p w:rsidR="00A04615" w:rsidRPr="006D3C9D" w:rsidRDefault="00A04615">
      <w:pPr>
        <w:spacing w:line="200" w:lineRule="exact"/>
        <w:rPr>
          <w:sz w:val="24"/>
          <w:szCs w:val="24"/>
          <w:lang w:val="en-US"/>
        </w:rPr>
      </w:pPr>
    </w:p>
    <w:p w:rsidR="00A04615" w:rsidRPr="006D3C9D" w:rsidRDefault="00A04615">
      <w:pPr>
        <w:spacing w:line="200" w:lineRule="exact"/>
        <w:rPr>
          <w:sz w:val="24"/>
          <w:szCs w:val="24"/>
          <w:lang w:val="en-US"/>
        </w:rPr>
      </w:pPr>
    </w:p>
    <w:p w:rsidR="00A04615" w:rsidRPr="006D3C9D" w:rsidRDefault="00A04615">
      <w:pPr>
        <w:spacing w:line="200" w:lineRule="exact"/>
        <w:rPr>
          <w:sz w:val="24"/>
          <w:szCs w:val="24"/>
          <w:lang w:val="en-US"/>
        </w:rPr>
      </w:pPr>
    </w:p>
    <w:p w:rsidR="00A04615" w:rsidRPr="006D3C9D" w:rsidRDefault="00A04615">
      <w:pPr>
        <w:spacing w:line="200" w:lineRule="exact"/>
        <w:rPr>
          <w:sz w:val="24"/>
          <w:szCs w:val="24"/>
          <w:lang w:val="en-US"/>
        </w:rPr>
      </w:pPr>
    </w:p>
    <w:p w:rsidR="00A04615" w:rsidRPr="006D3C9D" w:rsidRDefault="00A04615">
      <w:pPr>
        <w:spacing w:line="200" w:lineRule="exact"/>
        <w:rPr>
          <w:sz w:val="24"/>
          <w:szCs w:val="24"/>
          <w:lang w:val="en-US"/>
        </w:rPr>
      </w:pPr>
    </w:p>
    <w:p w:rsidR="00A04615" w:rsidRPr="006D3C9D" w:rsidRDefault="00A04615">
      <w:pPr>
        <w:spacing w:line="344" w:lineRule="exact"/>
        <w:rPr>
          <w:sz w:val="24"/>
          <w:szCs w:val="24"/>
          <w:lang w:val="en-US"/>
        </w:rPr>
      </w:pPr>
    </w:p>
    <w:p w:rsidR="00A04615" w:rsidRPr="006D3C9D" w:rsidRDefault="008267BF">
      <w:pPr>
        <w:jc w:val="right"/>
        <w:rPr>
          <w:sz w:val="20"/>
          <w:szCs w:val="20"/>
          <w:lang w:val="en-US"/>
        </w:rPr>
      </w:pPr>
      <w:r w:rsidRPr="006D3C9D">
        <w:rPr>
          <w:rFonts w:ascii="Arial" w:eastAsia="Arial" w:hAnsi="Arial" w:cs="Arial"/>
          <w:sz w:val="15"/>
          <w:szCs w:val="15"/>
          <w:lang w:val="en-US"/>
        </w:rPr>
        <w:t xml:space="preserve">691-403A </w:t>
      </w:r>
      <w:r w:rsidRPr="006D3C9D">
        <w:rPr>
          <w:rFonts w:ascii="Arial" w:eastAsia="Arial" w:hAnsi="Arial" w:cs="Arial"/>
          <w:sz w:val="14"/>
          <w:szCs w:val="14"/>
          <w:lang w:val="en-US"/>
        </w:rPr>
        <w:t>November</w:t>
      </w:r>
      <w:r w:rsidRPr="006D3C9D">
        <w:rPr>
          <w:rFonts w:ascii="Arial" w:eastAsia="Arial" w:hAnsi="Arial" w:cs="Arial"/>
          <w:sz w:val="15"/>
          <w:szCs w:val="15"/>
          <w:lang w:val="en-US"/>
        </w:rPr>
        <w:t xml:space="preserve"> 2018</w:t>
      </w:r>
    </w:p>
    <w:p w:rsidR="00A04615" w:rsidRPr="006D3C9D" w:rsidRDefault="008267BF">
      <w:pPr>
        <w:spacing w:line="20" w:lineRule="exact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409575</wp:posOffset>
            </wp:positionH>
            <wp:positionV relativeFrom="paragraph">
              <wp:posOffset>-92710</wp:posOffset>
            </wp:positionV>
            <wp:extent cx="1330960" cy="882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88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4615" w:rsidRPr="006D3C9D" w:rsidRDefault="00A04615">
      <w:pPr>
        <w:rPr>
          <w:lang w:val="en-US"/>
        </w:rPr>
        <w:sectPr w:rsidR="00A04615" w:rsidRPr="006D3C9D">
          <w:pgSz w:w="11900" w:h="16838"/>
          <w:pgMar w:top="1440" w:right="466" w:bottom="429" w:left="480" w:header="0" w:footer="0" w:gutter="0"/>
          <w:cols w:space="720" w:equalWidth="0">
            <w:col w:w="10960"/>
          </w:cols>
        </w:sectPr>
      </w:pPr>
    </w:p>
    <w:p w:rsidR="00A04615" w:rsidRPr="006D3C9D" w:rsidRDefault="00A04615">
      <w:pPr>
        <w:spacing w:line="62" w:lineRule="exact"/>
        <w:rPr>
          <w:sz w:val="20"/>
          <w:szCs w:val="20"/>
          <w:lang w:val="en-US"/>
        </w:rPr>
      </w:pPr>
    </w:p>
    <w:p w:rsidR="00A04615" w:rsidRPr="006D3C9D" w:rsidRDefault="008267BF">
      <w:pPr>
        <w:rPr>
          <w:sz w:val="20"/>
          <w:szCs w:val="20"/>
          <w:lang w:val="en-US"/>
        </w:rPr>
      </w:pPr>
      <w:r w:rsidRPr="006D3C9D">
        <w:rPr>
          <w:rFonts w:ascii="Arial" w:eastAsia="Arial" w:hAnsi="Arial" w:cs="Arial"/>
          <w:sz w:val="14"/>
          <w:szCs w:val="14"/>
          <w:lang w:val="en-US"/>
        </w:rPr>
        <w:t>Advanced Test Solutions for EMC</w:t>
      </w: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321" w:lineRule="exact"/>
        <w:rPr>
          <w:sz w:val="20"/>
          <w:szCs w:val="20"/>
          <w:lang w:val="en-US"/>
        </w:rPr>
      </w:pPr>
    </w:p>
    <w:p w:rsidR="00A04615" w:rsidRPr="006D3C9D" w:rsidRDefault="008267BF">
      <w:pPr>
        <w:ind w:left="680"/>
        <w:rPr>
          <w:sz w:val="20"/>
          <w:szCs w:val="20"/>
          <w:lang w:val="en-US"/>
        </w:rPr>
      </w:pPr>
      <w:r w:rsidRPr="006D3C9D">
        <w:rPr>
          <w:rFonts w:ascii="Arial" w:eastAsia="Arial" w:hAnsi="Arial" w:cs="Arial"/>
          <w:color w:val="FC0A14"/>
          <w:sz w:val="32"/>
          <w:szCs w:val="32"/>
          <w:lang w:val="en-US"/>
        </w:rPr>
        <w:t>CONTACT US!</w:t>
      </w:r>
    </w:p>
    <w:p w:rsidR="00A04615" w:rsidRPr="006D3C9D" w:rsidRDefault="00A04615">
      <w:pPr>
        <w:spacing w:line="130" w:lineRule="exact"/>
        <w:rPr>
          <w:sz w:val="20"/>
          <w:szCs w:val="20"/>
          <w:lang w:val="en-US"/>
        </w:rPr>
      </w:pPr>
    </w:p>
    <w:p w:rsidR="00A04615" w:rsidRPr="006D3C9D" w:rsidRDefault="008267BF">
      <w:pPr>
        <w:ind w:left="680"/>
        <w:rPr>
          <w:sz w:val="20"/>
          <w:szCs w:val="20"/>
          <w:lang w:val="en-US"/>
        </w:rPr>
      </w:pPr>
      <w:r w:rsidRPr="006D3C9D">
        <w:rPr>
          <w:rFonts w:ascii="Arial" w:eastAsia="Arial" w:hAnsi="Arial" w:cs="Arial"/>
          <w:sz w:val="15"/>
          <w:szCs w:val="15"/>
          <w:lang w:val="en-US"/>
        </w:rPr>
        <w:t>We’re there where you need us.</w:t>
      </w:r>
    </w:p>
    <w:p w:rsidR="00A04615" w:rsidRPr="006D3C9D" w:rsidRDefault="00A04615">
      <w:pPr>
        <w:spacing w:line="57" w:lineRule="exact"/>
        <w:rPr>
          <w:sz w:val="20"/>
          <w:szCs w:val="20"/>
          <w:lang w:val="en-US"/>
        </w:rPr>
      </w:pPr>
    </w:p>
    <w:p w:rsidR="00A04615" w:rsidRPr="006D3C9D" w:rsidRDefault="008267BF">
      <w:pPr>
        <w:ind w:left="680"/>
        <w:rPr>
          <w:sz w:val="20"/>
          <w:szCs w:val="20"/>
          <w:lang w:val="en-US"/>
        </w:rPr>
      </w:pPr>
      <w:r w:rsidRPr="006D3C9D">
        <w:rPr>
          <w:rFonts w:ascii="Arial" w:eastAsia="Arial" w:hAnsi="Arial" w:cs="Arial"/>
          <w:sz w:val="16"/>
          <w:szCs w:val="16"/>
          <w:lang w:val="en-US"/>
        </w:rPr>
        <w:t>See details on the last page.</w:t>
      </w:r>
    </w:p>
    <w:p w:rsidR="00A04615" w:rsidRPr="006D3C9D" w:rsidRDefault="008267BF">
      <w:pPr>
        <w:spacing w:line="20" w:lineRule="exac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414020</wp:posOffset>
            </wp:positionH>
            <wp:positionV relativeFrom="paragraph">
              <wp:posOffset>392430</wp:posOffset>
            </wp:positionV>
            <wp:extent cx="1339215" cy="3314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33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04615" w:rsidRPr="006D3C9D" w:rsidRDefault="008267BF">
      <w:pPr>
        <w:spacing w:line="20" w:lineRule="exact"/>
        <w:rPr>
          <w:sz w:val="20"/>
          <w:szCs w:val="20"/>
          <w:lang w:val="en-US"/>
        </w:rPr>
      </w:pPr>
      <w:r w:rsidRPr="006D3C9D">
        <w:rPr>
          <w:sz w:val="20"/>
          <w:szCs w:val="20"/>
          <w:lang w:val="en-US"/>
        </w:rPr>
        <w:br w:type="column"/>
      </w: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200" w:lineRule="exact"/>
        <w:rPr>
          <w:sz w:val="20"/>
          <w:szCs w:val="20"/>
          <w:lang w:val="en-US"/>
        </w:rPr>
      </w:pPr>
    </w:p>
    <w:p w:rsidR="00A04615" w:rsidRPr="006D3C9D" w:rsidRDefault="00A04615">
      <w:pPr>
        <w:spacing w:line="305" w:lineRule="exact"/>
        <w:rPr>
          <w:sz w:val="20"/>
          <w:szCs w:val="20"/>
          <w:lang w:val="en-US"/>
        </w:rPr>
      </w:pPr>
    </w:p>
    <w:p w:rsidR="00A04615" w:rsidRPr="006D3C9D" w:rsidRDefault="008267BF">
      <w:pPr>
        <w:rPr>
          <w:sz w:val="20"/>
          <w:szCs w:val="20"/>
          <w:lang w:val="en-US"/>
        </w:rPr>
      </w:pPr>
      <w:r w:rsidRPr="006D3C9D">
        <w:rPr>
          <w:rFonts w:ascii="Arial" w:eastAsia="Arial" w:hAnsi="Arial" w:cs="Arial"/>
          <w:b/>
          <w:bCs/>
          <w:color w:val="FC0A14"/>
          <w:sz w:val="32"/>
          <w:szCs w:val="32"/>
          <w:lang w:val="en-US"/>
        </w:rPr>
        <w:t>CBA 6G-100D</w:t>
      </w:r>
    </w:p>
    <w:p w:rsidR="00A04615" w:rsidRPr="006D3C9D" w:rsidRDefault="008267BF">
      <w:pPr>
        <w:spacing w:line="20" w:lineRule="exac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-2501265</wp:posOffset>
            </wp:positionH>
            <wp:positionV relativeFrom="paragraph">
              <wp:posOffset>-1734820</wp:posOffset>
            </wp:positionV>
            <wp:extent cx="7192010" cy="96164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010" cy="961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35DA" w:rsidRPr="009F35DA" w:rsidRDefault="008267BF">
      <w:pPr>
        <w:spacing w:line="245" w:lineRule="auto"/>
        <w:ind w:right="1300"/>
        <w:rPr>
          <w:rFonts w:ascii="Arial" w:eastAsia="Arial" w:hAnsi="Arial" w:cs="Arial"/>
          <w:b/>
          <w:bCs/>
          <w:sz w:val="32"/>
          <w:szCs w:val="32"/>
        </w:rPr>
      </w:pPr>
      <w:r w:rsidRPr="009F35DA">
        <w:rPr>
          <w:rFonts w:ascii="Arial" w:eastAsia="Arial" w:hAnsi="Arial" w:cs="Arial"/>
          <w:b/>
          <w:bCs/>
          <w:sz w:val="32"/>
          <w:szCs w:val="32"/>
        </w:rPr>
        <w:t>1</w:t>
      </w:r>
      <w:r w:rsidR="009F35DA">
        <w:rPr>
          <w:rFonts w:ascii="Arial" w:eastAsia="Arial" w:hAnsi="Arial" w:cs="Arial"/>
          <w:b/>
          <w:bCs/>
          <w:sz w:val="32"/>
          <w:szCs w:val="32"/>
        </w:rPr>
        <w:t xml:space="preserve"> ГГц</w:t>
      </w:r>
      <w:r w:rsidRPr="009F35DA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="009F35DA">
        <w:rPr>
          <w:rFonts w:ascii="Arial" w:eastAsia="Arial" w:hAnsi="Arial" w:cs="Arial"/>
          <w:b/>
          <w:bCs/>
          <w:sz w:val="32"/>
          <w:szCs w:val="32"/>
        </w:rPr>
        <w:t>-</w:t>
      </w:r>
      <w:r w:rsidRPr="009F35DA">
        <w:rPr>
          <w:rFonts w:ascii="Arial" w:eastAsia="Arial" w:hAnsi="Arial" w:cs="Arial"/>
          <w:b/>
          <w:bCs/>
          <w:sz w:val="32"/>
          <w:szCs w:val="32"/>
        </w:rPr>
        <w:t xml:space="preserve"> 6 </w:t>
      </w:r>
      <w:r w:rsidR="009F35DA">
        <w:rPr>
          <w:rFonts w:ascii="Arial" w:eastAsia="Arial" w:hAnsi="Arial" w:cs="Arial"/>
          <w:b/>
          <w:bCs/>
          <w:sz w:val="32"/>
          <w:szCs w:val="32"/>
        </w:rPr>
        <w:t>ГГц</w:t>
      </w:r>
      <w:r w:rsidRPr="009F35DA">
        <w:rPr>
          <w:rFonts w:ascii="Arial" w:eastAsia="Arial" w:hAnsi="Arial" w:cs="Arial"/>
          <w:b/>
          <w:bCs/>
          <w:sz w:val="32"/>
          <w:szCs w:val="32"/>
        </w:rPr>
        <w:t xml:space="preserve"> 100 </w:t>
      </w:r>
      <w:r w:rsidR="009F35DA">
        <w:rPr>
          <w:rFonts w:ascii="Arial" w:eastAsia="Arial" w:hAnsi="Arial" w:cs="Arial"/>
          <w:b/>
          <w:bCs/>
          <w:sz w:val="32"/>
          <w:szCs w:val="32"/>
        </w:rPr>
        <w:t>Вт</w:t>
      </w:r>
      <w:r w:rsidRPr="009F35DA">
        <w:rPr>
          <w:rFonts w:ascii="Arial" w:eastAsia="Arial" w:hAnsi="Arial" w:cs="Arial"/>
          <w:b/>
          <w:bCs/>
          <w:sz w:val="32"/>
          <w:szCs w:val="32"/>
        </w:rPr>
        <w:t xml:space="preserve"> </w:t>
      </w:r>
    </w:p>
    <w:p w:rsidR="00A04615" w:rsidRPr="00D81294" w:rsidRDefault="009F35DA" w:rsidP="00D81294">
      <w:pPr>
        <w:spacing w:line="245" w:lineRule="auto"/>
        <w:ind w:right="399"/>
        <w:rPr>
          <w:sz w:val="28"/>
          <w:szCs w:val="28"/>
        </w:rPr>
      </w:pPr>
      <w:r w:rsidRPr="00D81294">
        <w:rPr>
          <w:rFonts w:ascii="Arial" w:eastAsia="Arial" w:hAnsi="Arial" w:cs="Arial"/>
          <w:b/>
          <w:bCs/>
          <w:sz w:val="28"/>
          <w:szCs w:val="28"/>
        </w:rPr>
        <w:t>УСИЛИТЕЛЬ МОЩНОСТИ ОДНОПОЛОСНЫЙ</w:t>
      </w:r>
    </w:p>
    <w:p w:rsidR="00A04615" w:rsidRPr="009F35DA" w:rsidRDefault="00A04615">
      <w:pPr>
        <w:spacing w:line="200" w:lineRule="exact"/>
        <w:rPr>
          <w:sz w:val="20"/>
          <w:szCs w:val="20"/>
        </w:rPr>
      </w:pPr>
    </w:p>
    <w:p w:rsidR="00A04615" w:rsidRPr="009F35DA" w:rsidRDefault="00A04615">
      <w:pPr>
        <w:spacing w:line="308" w:lineRule="exact"/>
        <w:rPr>
          <w:sz w:val="20"/>
          <w:szCs w:val="20"/>
        </w:rPr>
      </w:pPr>
    </w:p>
    <w:p w:rsidR="00A04615" w:rsidRPr="00D81294" w:rsidRDefault="00D81294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</w:rPr>
        <w:t>Ключевые параметры</w:t>
      </w:r>
    </w:p>
    <w:p w:rsidR="00A04615" w:rsidRPr="00D81294" w:rsidRDefault="00A04615">
      <w:pPr>
        <w:spacing w:line="148" w:lineRule="exact"/>
        <w:rPr>
          <w:sz w:val="20"/>
          <w:szCs w:val="20"/>
        </w:rPr>
      </w:pPr>
    </w:p>
    <w:p w:rsidR="00A04615" w:rsidRPr="00D81294" w:rsidRDefault="00D81294">
      <w:pPr>
        <w:tabs>
          <w:tab w:val="left" w:pos="3520"/>
        </w:tabs>
        <w:ind w:left="140"/>
        <w:rPr>
          <w:sz w:val="20"/>
          <w:szCs w:val="20"/>
          <w:lang w:val="en-US"/>
        </w:rPr>
      </w:pPr>
      <w:r>
        <w:rPr>
          <w:rFonts w:ascii="Arial" w:eastAsia="Arial" w:hAnsi="Arial" w:cs="Arial"/>
          <w:sz w:val="15"/>
          <w:szCs w:val="15"/>
        </w:rPr>
        <w:t>Частота</w:t>
      </w:r>
      <w:r w:rsidR="008267BF" w:rsidRPr="00D81294">
        <w:rPr>
          <w:sz w:val="20"/>
          <w:szCs w:val="20"/>
          <w:lang w:val="en-US"/>
        </w:rPr>
        <w:tab/>
      </w:r>
      <w:r w:rsidR="008267BF" w:rsidRPr="00D81294">
        <w:rPr>
          <w:rFonts w:ascii="Arial" w:eastAsia="Arial" w:hAnsi="Arial" w:cs="Arial"/>
          <w:sz w:val="15"/>
          <w:szCs w:val="15"/>
          <w:lang w:val="en-US"/>
        </w:rPr>
        <w:t xml:space="preserve">1.0 </w:t>
      </w:r>
      <w:r>
        <w:rPr>
          <w:rFonts w:ascii="Arial" w:eastAsia="Arial" w:hAnsi="Arial" w:cs="Arial"/>
          <w:sz w:val="15"/>
          <w:szCs w:val="15"/>
        </w:rPr>
        <w:t>ГГц</w:t>
      </w:r>
      <w:r w:rsidR="008267BF" w:rsidRPr="00D81294">
        <w:rPr>
          <w:rFonts w:ascii="Arial" w:eastAsia="Arial" w:hAnsi="Arial" w:cs="Arial"/>
          <w:sz w:val="15"/>
          <w:szCs w:val="15"/>
          <w:lang w:val="en-US"/>
        </w:rPr>
        <w:t xml:space="preserve"> </w:t>
      </w:r>
      <w:r w:rsidRPr="00D81294">
        <w:rPr>
          <w:rFonts w:ascii="Arial" w:eastAsia="Arial" w:hAnsi="Arial" w:cs="Arial"/>
          <w:sz w:val="15"/>
          <w:szCs w:val="15"/>
          <w:lang w:val="en-US"/>
        </w:rPr>
        <w:t>-</w:t>
      </w:r>
      <w:r w:rsidR="008267BF" w:rsidRPr="00D81294">
        <w:rPr>
          <w:rFonts w:ascii="Arial" w:eastAsia="Arial" w:hAnsi="Arial" w:cs="Arial"/>
          <w:sz w:val="15"/>
          <w:szCs w:val="15"/>
          <w:lang w:val="en-US"/>
        </w:rPr>
        <w:t xml:space="preserve"> 6.0 </w:t>
      </w:r>
      <w:r>
        <w:rPr>
          <w:rFonts w:ascii="Arial" w:eastAsia="Arial" w:hAnsi="Arial" w:cs="Arial"/>
          <w:sz w:val="15"/>
          <w:szCs w:val="15"/>
        </w:rPr>
        <w:t>ГГц</w:t>
      </w:r>
    </w:p>
    <w:p w:rsidR="00A04615" w:rsidRPr="00D81294" w:rsidRDefault="00A04615">
      <w:pPr>
        <w:spacing w:line="94" w:lineRule="exact"/>
        <w:rPr>
          <w:sz w:val="20"/>
          <w:szCs w:val="20"/>
          <w:lang w:val="en-US"/>
        </w:rPr>
      </w:pPr>
    </w:p>
    <w:p w:rsidR="00A04615" w:rsidRPr="00D81294" w:rsidRDefault="00D81294">
      <w:pPr>
        <w:tabs>
          <w:tab w:val="left" w:pos="352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Мощность насыщения</w:t>
      </w:r>
      <w:r w:rsidR="008267BF" w:rsidRPr="00D81294">
        <w:rPr>
          <w:sz w:val="20"/>
          <w:szCs w:val="20"/>
        </w:rPr>
        <w:tab/>
      </w:r>
      <w:r w:rsidR="008267BF" w:rsidRPr="00D81294">
        <w:rPr>
          <w:rFonts w:ascii="Arial" w:eastAsia="Arial" w:hAnsi="Arial" w:cs="Arial"/>
          <w:sz w:val="14"/>
          <w:szCs w:val="14"/>
        </w:rPr>
        <w:t xml:space="preserve">125 </w:t>
      </w:r>
      <w:r>
        <w:rPr>
          <w:rFonts w:ascii="Arial" w:eastAsia="Arial" w:hAnsi="Arial" w:cs="Arial"/>
          <w:sz w:val="14"/>
          <w:szCs w:val="14"/>
        </w:rPr>
        <w:t>Вт</w:t>
      </w:r>
      <w:r w:rsidR="008267BF" w:rsidRPr="00D81294">
        <w:rPr>
          <w:rFonts w:ascii="Arial" w:eastAsia="Arial" w:hAnsi="Arial" w:cs="Arial"/>
          <w:sz w:val="14"/>
          <w:szCs w:val="14"/>
        </w:rPr>
        <w:t xml:space="preserve"> (</w:t>
      </w:r>
      <w:r>
        <w:rPr>
          <w:rFonts w:ascii="Arial" w:eastAsia="Arial" w:hAnsi="Arial" w:cs="Arial"/>
          <w:sz w:val="14"/>
          <w:szCs w:val="14"/>
        </w:rPr>
        <w:t>минимум</w:t>
      </w:r>
      <w:r w:rsidR="008267BF" w:rsidRPr="00D81294">
        <w:rPr>
          <w:rFonts w:ascii="Arial" w:eastAsia="Arial" w:hAnsi="Arial" w:cs="Arial"/>
          <w:sz w:val="14"/>
          <w:szCs w:val="14"/>
        </w:rPr>
        <w:t>)</w:t>
      </w:r>
    </w:p>
    <w:p w:rsidR="00A04615" w:rsidRPr="00D81294" w:rsidRDefault="00A04615">
      <w:pPr>
        <w:spacing w:line="94" w:lineRule="exact"/>
        <w:rPr>
          <w:sz w:val="20"/>
          <w:szCs w:val="20"/>
        </w:rPr>
      </w:pPr>
    </w:p>
    <w:p w:rsidR="00A04615" w:rsidRPr="00D81294" w:rsidRDefault="00D81294">
      <w:pPr>
        <w:tabs>
          <w:tab w:val="left" w:pos="352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Линейная мощность (</w:t>
      </w:r>
      <w:r w:rsidR="008267BF" w:rsidRPr="006D3C9D">
        <w:rPr>
          <w:rFonts w:ascii="Arial" w:eastAsia="Arial" w:hAnsi="Arial" w:cs="Arial"/>
          <w:sz w:val="15"/>
          <w:szCs w:val="15"/>
          <w:lang w:val="en-US"/>
        </w:rPr>
        <w:t>P</w:t>
      </w:r>
      <w:r w:rsidR="008267BF" w:rsidRPr="00D81294">
        <w:rPr>
          <w:rFonts w:ascii="Arial" w:eastAsia="Arial" w:hAnsi="Arial" w:cs="Arial"/>
          <w:sz w:val="15"/>
          <w:szCs w:val="15"/>
        </w:rPr>
        <w:t xml:space="preserve">1 </w:t>
      </w:r>
      <w:r w:rsidR="008267BF" w:rsidRPr="006D3C9D">
        <w:rPr>
          <w:rFonts w:ascii="Arial" w:eastAsia="Arial" w:hAnsi="Arial" w:cs="Arial"/>
          <w:sz w:val="15"/>
          <w:szCs w:val="15"/>
          <w:lang w:val="en-US"/>
        </w:rPr>
        <w:t>dB</w:t>
      </w:r>
      <w:r>
        <w:rPr>
          <w:rFonts w:ascii="Arial" w:eastAsia="Arial" w:hAnsi="Arial" w:cs="Arial"/>
          <w:sz w:val="15"/>
          <w:szCs w:val="15"/>
        </w:rPr>
        <w:t>)</w:t>
      </w:r>
      <w:r w:rsidR="008267BF" w:rsidRPr="00D81294">
        <w:rPr>
          <w:sz w:val="20"/>
          <w:szCs w:val="20"/>
        </w:rPr>
        <w:tab/>
      </w:r>
      <w:r w:rsidR="008267BF" w:rsidRPr="00D81294">
        <w:rPr>
          <w:rFonts w:ascii="Arial" w:eastAsia="Arial" w:hAnsi="Arial" w:cs="Arial"/>
          <w:sz w:val="14"/>
          <w:szCs w:val="14"/>
        </w:rPr>
        <w:t xml:space="preserve">100 </w:t>
      </w:r>
      <w:r>
        <w:rPr>
          <w:rFonts w:ascii="Arial" w:eastAsia="Arial" w:hAnsi="Arial" w:cs="Arial"/>
          <w:sz w:val="14"/>
          <w:szCs w:val="14"/>
        </w:rPr>
        <w:t>Вт</w:t>
      </w:r>
      <w:r w:rsidR="008267BF" w:rsidRPr="00D81294">
        <w:rPr>
          <w:rFonts w:ascii="Arial" w:eastAsia="Arial" w:hAnsi="Arial" w:cs="Arial"/>
          <w:sz w:val="14"/>
          <w:szCs w:val="14"/>
        </w:rPr>
        <w:t xml:space="preserve"> (</w:t>
      </w:r>
      <w:r>
        <w:rPr>
          <w:rFonts w:ascii="Arial" w:eastAsia="Arial" w:hAnsi="Arial" w:cs="Arial"/>
          <w:sz w:val="14"/>
          <w:szCs w:val="14"/>
        </w:rPr>
        <w:t>минимум</w:t>
      </w:r>
      <w:r w:rsidR="008267BF" w:rsidRPr="00D81294">
        <w:rPr>
          <w:rFonts w:ascii="Arial" w:eastAsia="Arial" w:hAnsi="Arial" w:cs="Arial"/>
          <w:sz w:val="14"/>
          <w:szCs w:val="14"/>
        </w:rPr>
        <w:t>)</w:t>
      </w:r>
    </w:p>
    <w:p w:rsidR="00A04615" w:rsidRPr="00D81294" w:rsidRDefault="00A04615">
      <w:pPr>
        <w:spacing w:line="94" w:lineRule="exact"/>
        <w:rPr>
          <w:sz w:val="20"/>
          <w:szCs w:val="20"/>
        </w:rPr>
      </w:pPr>
    </w:p>
    <w:p w:rsidR="00A04615" w:rsidRPr="00D81294" w:rsidRDefault="00D81294">
      <w:pPr>
        <w:tabs>
          <w:tab w:val="left" w:pos="352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Усиление</w:t>
      </w:r>
      <w:r w:rsidR="008267BF" w:rsidRPr="00D81294">
        <w:rPr>
          <w:sz w:val="20"/>
          <w:szCs w:val="20"/>
        </w:rPr>
        <w:tab/>
      </w:r>
      <w:r w:rsidR="008267BF" w:rsidRPr="00D81294">
        <w:rPr>
          <w:rFonts w:ascii="Arial" w:eastAsia="Arial" w:hAnsi="Arial" w:cs="Arial"/>
          <w:sz w:val="15"/>
          <w:szCs w:val="15"/>
        </w:rPr>
        <w:t xml:space="preserve">50 </w:t>
      </w:r>
      <w:r>
        <w:rPr>
          <w:rFonts w:ascii="Arial" w:eastAsia="Arial" w:hAnsi="Arial" w:cs="Arial"/>
          <w:sz w:val="15"/>
          <w:szCs w:val="15"/>
        </w:rPr>
        <w:t>дБ</w:t>
      </w:r>
    </w:p>
    <w:p w:rsidR="00A04615" w:rsidRPr="00D81294" w:rsidRDefault="00A04615">
      <w:pPr>
        <w:spacing w:line="94" w:lineRule="exact"/>
        <w:rPr>
          <w:sz w:val="20"/>
          <w:szCs w:val="20"/>
        </w:rPr>
      </w:pPr>
    </w:p>
    <w:p w:rsidR="00A04615" w:rsidRPr="00D81294" w:rsidRDefault="00D81294">
      <w:pPr>
        <w:tabs>
          <w:tab w:val="left" w:pos="352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Неравномерность усиления</w:t>
      </w:r>
      <w:r w:rsidR="008267BF" w:rsidRPr="00D81294">
        <w:rPr>
          <w:sz w:val="20"/>
          <w:szCs w:val="20"/>
        </w:rPr>
        <w:tab/>
      </w:r>
      <w:r w:rsidR="008267BF" w:rsidRPr="00D81294">
        <w:rPr>
          <w:rFonts w:ascii="Arial" w:eastAsia="Arial" w:hAnsi="Arial" w:cs="Arial"/>
          <w:sz w:val="14"/>
          <w:szCs w:val="14"/>
        </w:rPr>
        <w:t xml:space="preserve">+/-3 </w:t>
      </w:r>
      <w:r>
        <w:rPr>
          <w:rFonts w:ascii="Arial" w:eastAsia="Arial" w:hAnsi="Arial" w:cs="Arial"/>
          <w:sz w:val="14"/>
          <w:szCs w:val="14"/>
        </w:rPr>
        <w:t>дБ</w:t>
      </w:r>
    </w:p>
    <w:p w:rsidR="00A04615" w:rsidRPr="00D81294" w:rsidRDefault="00A04615">
      <w:pPr>
        <w:spacing w:line="200" w:lineRule="exact"/>
        <w:rPr>
          <w:sz w:val="20"/>
          <w:szCs w:val="20"/>
        </w:rPr>
      </w:pPr>
    </w:p>
    <w:p w:rsidR="00A04615" w:rsidRPr="00D81294" w:rsidRDefault="00A04615">
      <w:pPr>
        <w:spacing w:line="204" w:lineRule="exact"/>
        <w:rPr>
          <w:sz w:val="20"/>
          <w:szCs w:val="20"/>
        </w:rPr>
      </w:pPr>
    </w:p>
    <w:p w:rsidR="00A04615" w:rsidRPr="000532FA" w:rsidRDefault="000532FA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</w:rPr>
        <w:t>Дополнительные характеристики</w:t>
      </w:r>
    </w:p>
    <w:p w:rsidR="00A04615" w:rsidRPr="000532FA" w:rsidRDefault="00A04615">
      <w:pPr>
        <w:spacing w:line="148" w:lineRule="exact"/>
        <w:rPr>
          <w:sz w:val="20"/>
          <w:szCs w:val="20"/>
        </w:rPr>
      </w:pPr>
    </w:p>
    <w:p w:rsidR="00A04615" w:rsidRPr="000532FA" w:rsidRDefault="000532FA">
      <w:pPr>
        <w:tabs>
          <w:tab w:val="left" w:pos="352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 xml:space="preserve">Гармоники для </w:t>
      </w:r>
      <w:r w:rsidR="008267BF" w:rsidRPr="000532FA">
        <w:rPr>
          <w:rFonts w:ascii="Arial" w:eastAsia="Arial" w:hAnsi="Arial" w:cs="Arial"/>
          <w:sz w:val="15"/>
          <w:szCs w:val="15"/>
        </w:rPr>
        <w:t xml:space="preserve">100 </w:t>
      </w:r>
      <w:r>
        <w:rPr>
          <w:rFonts w:ascii="Arial" w:eastAsia="Arial" w:hAnsi="Arial" w:cs="Arial"/>
          <w:sz w:val="15"/>
          <w:szCs w:val="15"/>
        </w:rPr>
        <w:t>Вт</w:t>
      </w:r>
      <w:r w:rsidR="008267BF" w:rsidRPr="000532FA">
        <w:rPr>
          <w:sz w:val="20"/>
          <w:szCs w:val="20"/>
        </w:rPr>
        <w:tab/>
      </w:r>
      <w:r w:rsidR="008267BF" w:rsidRPr="000532FA">
        <w:rPr>
          <w:rFonts w:ascii="Arial" w:eastAsia="Arial" w:hAnsi="Arial" w:cs="Arial"/>
          <w:sz w:val="13"/>
          <w:szCs w:val="13"/>
        </w:rPr>
        <w:t xml:space="preserve">-18 </w:t>
      </w:r>
      <w:proofErr w:type="spellStart"/>
      <w:r>
        <w:rPr>
          <w:rFonts w:ascii="Arial" w:eastAsia="Arial" w:hAnsi="Arial" w:cs="Arial"/>
          <w:sz w:val="13"/>
          <w:szCs w:val="13"/>
        </w:rPr>
        <w:t>дБн</w:t>
      </w:r>
      <w:proofErr w:type="spellEnd"/>
      <w:r w:rsidR="008267BF" w:rsidRPr="000532FA">
        <w:rPr>
          <w:rFonts w:ascii="Arial" w:eastAsia="Arial" w:hAnsi="Arial" w:cs="Arial"/>
          <w:sz w:val="13"/>
          <w:szCs w:val="13"/>
        </w:rPr>
        <w:t xml:space="preserve"> (</w:t>
      </w:r>
      <w:r>
        <w:rPr>
          <w:rFonts w:ascii="Arial" w:eastAsia="Arial" w:hAnsi="Arial" w:cs="Arial"/>
          <w:sz w:val="13"/>
          <w:szCs w:val="13"/>
        </w:rPr>
        <w:t>типично</w:t>
      </w:r>
      <w:r w:rsidR="008267BF" w:rsidRPr="000532FA">
        <w:rPr>
          <w:rFonts w:ascii="Arial" w:eastAsia="Arial" w:hAnsi="Arial" w:cs="Arial"/>
          <w:sz w:val="13"/>
          <w:szCs w:val="13"/>
        </w:rPr>
        <w:t>)</w:t>
      </w:r>
    </w:p>
    <w:p w:rsidR="00A04615" w:rsidRPr="000532FA" w:rsidRDefault="00A04615">
      <w:pPr>
        <w:spacing w:line="94" w:lineRule="exact"/>
        <w:rPr>
          <w:sz w:val="20"/>
          <w:szCs w:val="20"/>
        </w:rPr>
      </w:pPr>
    </w:p>
    <w:p w:rsidR="00A04615" w:rsidRPr="000532FA" w:rsidRDefault="000532FA">
      <w:pPr>
        <w:tabs>
          <w:tab w:val="left" w:pos="352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Максимальный входной сигнал</w:t>
      </w:r>
      <w:r w:rsidR="008267BF" w:rsidRPr="000532FA">
        <w:rPr>
          <w:sz w:val="20"/>
          <w:szCs w:val="20"/>
        </w:rPr>
        <w:tab/>
      </w:r>
      <w:r w:rsidR="008267BF" w:rsidRPr="000532FA">
        <w:rPr>
          <w:rFonts w:ascii="Arial" w:eastAsia="Arial" w:hAnsi="Arial" w:cs="Arial"/>
          <w:sz w:val="14"/>
          <w:szCs w:val="14"/>
        </w:rPr>
        <w:t>+1</w:t>
      </w:r>
      <w:r w:rsidR="008267BF" w:rsidRPr="000532FA">
        <w:rPr>
          <w:rFonts w:ascii="Arial" w:eastAsia="Arial" w:hAnsi="Arial" w:cs="Arial"/>
          <w:sz w:val="13"/>
          <w:szCs w:val="13"/>
        </w:rPr>
        <w:t>0</w:t>
      </w:r>
      <w:r w:rsidR="008267BF" w:rsidRPr="000532FA">
        <w:rPr>
          <w:rFonts w:ascii="Arial" w:eastAsia="Arial" w:hAnsi="Arial" w:cs="Arial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z w:val="14"/>
          <w:szCs w:val="14"/>
        </w:rPr>
        <w:t>дБм</w:t>
      </w:r>
      <w:proofErr w:type="spellEnd"/>
    </w:p>
    <w:p w:rsidR="00A04615" w:rsidRPr="000532FA" w:rsidRDefault="00A04615">
      <w:pPr>
        <w:spacing w:line="94" w:lineRule="exact"/>
        <w:rPr>
          <w:sz w:val="20"/>
          <w:szCs w:val="20"/>
        </w:rPr>
      </w:pPr>
    </w:p>
    <w:p w:rsidR="00A04615" w:rsidRPr="000532FA" w:rsidRDefault="000532FA">
      <w:pPr>
        <w:tabs>
          <w:tab w:val="left" w:pos="352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Относительные искажения</w:t>
      </w:r>
      <w:r w:rsidR="008267BF" w:rsidRPr="000532FA">
        <w:rPr>
          <w:sz w:val="20"/>
          <w:szCs w:val="20"/>
        </w:rPr>
        <w:tab/>
      </w:r>
      <w:r w:rsidR="008267BF" w:rsidRPr="000532FA">
        <w:rPr>
          <w:rFonts w:ascii="Arial" w:eastAsia="Arial" w:hAnsi="Arial" w:cs="Arial"/>
          <w:sz w:val="15"/>
          <w:szCs w:val="15"/>
        </w:rPr>
        <w:t xml:space="preserve">-60 </w:t>
      </w:r>
      <w:proofErr w:type="spellStart"/>
      <w:r>
        <w:rPr>
          <w:rFonts w:ascii="Arial" w:eastAsia="Arial" w:hAnsi="Arial" w:cs="Arial"/>
          <w:sz w:val="15"/>
          <w:szCs w:val="15"/>
        </w:rPr>
        <w:t>дБн</w:t>
      </w:r>
      <w:proofErr w:type="spellEnd"/>
    </w:p>
    <w:p w:rsidR="00A04615" w:rsidRPr="000532FA" w:rsidRDefault="00A04615">
      <w:pPr>
        <w:spacing w:line="94" w:lineRule="exact"/>
        <w:rPr>
          <w:sz w:val="20"/>
          <w:szCs w:val="20"/>
        </w:rPr>
      </w:pPr>
    </w:p>
    <w:p w:rsidR="00A04615" w:rsidRPr="000532FA" w:rsidRDefault="000532FA">
      <w:pPr>
        <w:tabs>
          <w:tab w:val="left" w:pos="352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Стабильность</w:t>
      </w:r>
      <w:r w:rsidR="008267BF" w:rsidRPr="000532FA"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Безусловная</w:t>
      </w:r>
    </w:p>
    <w:p w:rsidR="00A04615" w:rsidRPr="000532FA" w:rsidRDefault="00A04615">
      <w:pPr>
        <w:spacing w:line="94" w:lineRule="exact"/>
        <w:rPr>
          <w:sz w:val="20"/>
          <w:szCs w:val="20"/>
        </w:rPr>
      </w:pPr>
    </w:p>
    <w:p w:rsidR="00A04615" w:rsidRPr="000532FA" w:rsidRDefault="000532FA">
      <w:pPr>
        <w:tabs>
          <w:tab w:val="left" w:pos="352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 xml:space="preserve">Допустимый КСВН нагрузки </w:t>
      </w:r>
      <w:r w:rsidR="008267BF" w:rsidRPr="000532FA">
        <w:rPr>
          <w:rFonts w:ascii="Arial" w:eastAsia="Arial" w:hAnsi="Arial" w:cs="Arial"/>
          <w:sz w:val="15"/>
          <w:szCs w:val="15"/>
        </w:rPr>
        <w:t>(</w:t>
      </w:r>
      <w:r>
        <w:rPr>
          <w:rFonts w:ascii="Arial" w:eastAsia="Arial" w:hAnsi="Arial" w:cs="Arial"/>
          <w:sz w:val="15"/>
          <w:szCs w:val="15"/>
        </w:rPr>
        <w:t>любая фаза</w:t>
      </w:r>
      <w:r w:rsidR="008267BF" w:rsidRPr="000532FA">
        <w:rPr>
          <w:rFonts w:ascii="Arial" w:eastAsia="Arial" w:hAnsi="Arial" w:cs="Arial"/>
          <w:sz w:val="15"/>
          <w:szCs w:val="15"/>
        </w:rPr>
        <w:t>)</w:t>
      </w:r>
      <w:r w:rsidR="008267BF" w:rsidRPr="000532FA"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неограничен</w:t>
      </w:r>
    </w:p>
    <w:p w:rsidR="00A04615" w:rsidRPr="000532FA" w:rsidRDefault="00A04615">
      <w:pPr>
        <w:spacing w:line="109" w:lineRule="exact"/>
        <w:rPr>
          <w:sz w:val="20"/>
          <w:szCs w:val="20"/>
        </w:rPr>
      </w:pPr>
    </w:p>
    <w:p w:rsidR="00A04615" w:rsidRPr="000532FA" w:rsidRDefault="000532FA">
      <w:pPr>
        <w:tabs>
          <w:tab w:val="left" w:pos="354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ВЧ</w:t>
      </w:r>
      <w:r w:rsidRPr="000532FA"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вход</w:t>
      </w:r>
      <w:r w:rsidR="008267BF" w:rsidRPr="000532FA">
        <w:rPr>
          <w:sz w:val="20"/>
          <w:szCs w:val="20"/>
        </w:rPr>
        <w:tab/>
      </w:r>
      <w:r>
        <w:rPr>
          <w:rFonts w:ascii="Arial" w:eastAsia="Arial" w:hAnsi="Arial" w:cs="Arial"/>
          <w:sz w:val="14"/>
          <w:szCs w:val="14"/>
        </w:rPr>
        <w:t xml:space="preserve">Тип </w:t>
      </w:r>
      <w:r w:rsidR="008267BF" w:rsidRPr="006D3C9D">
        <w:rPr>
          <w:rFonts w:ascii="Arial" w:eastAsia="Arial" w:hAnsi="Arial" w:cs="Arial"/>
          <w:sz w:val="14"/>
          <w:szCs w:val="14"/>
          <w:lang w:val="en-US"/>
        </w:rPr>
        <w:t>N</w:t>
      </w:r>
      <w:r w:rsidR="008267BF" w:rsidRPr="000532FA">
        <w:rPr>
          <w:rFonts w:ascii="Arial" w:eastAsia="Arial" w:hAnsi="Arial" w:cs="Arial"/>
          <w:sz w:val="14"/>
          <w:szCs w:val="14"/>
        </w:rPr>
        <w:t xml:space="preserve"> (</w:t>
      </w:r>
      <w:r>
        <w:rPr>
          <w:rFonts w:ascii="Arial" w:eastAsia="Arial" w:hAnsi="Arial" w:cs="Arial"/>
          <w:sz w:val="14"/>
          <w:szCs w:val="14"/>
        </w:rPr>
        <w:t>разъем</w:t>
      </w:r>
      <w:r w:rsidR="008267BF" w:rsidRPr="000532FA">
        <w:rPr>
          <w:rFonts w:ascii="Arial" w:eastAsia="Arial" w:hAnsi="Arial" w:cs="Arial"/>
          <w:sz w:val="14"/>
          <w:szCs w:val="14"/>
        </w:rPr>
        <w:t>)</w:t>
      </w:r>
    </w:p>
    <w:p w:rsidR="00A04615" w:rsidRPr="000532FA" w:rsidRDefault="00A04615">
      <w:pPr>
        <w:spacing w:line="98" w:lineRule="exact"/>
        <w:rPr>
          <w:sz w:val="20"/>
          <w:szCs w:val="20"/>
        </w:rPr>
      </w:pPr>
    </w:p>
    <w:p w:rsidR="00A04615" w:rsidRPr="000532FA" w:rsidRDefault="000532FA">
      <w:pPr>
        <w:tabs>
          <w:tab w:val="left" w:pos="352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ВЧ</w:t>
      </w:r>
      <w:r w:rsidRPr="000532FA"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выход</w:t>
      </w:r>
      <w:r w:rsidR="008267BF" w:rsidRPr="000532FA">
        <w:rPr>
          <w:sz w:val="20"/>
          <w:szCs w:val="20"/>
        </w:rPr>
        <w:tab/>
      </w:r>
      <w:r w:rsidR="008267BF" w:rsidRPr="000532FA"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 xml:space="preserve">Тип </w:t>
      </w:r>
      <w:r w:rsidR="008267BF" w:rsidRPr="006D3C9D">
        <w:rPr>
          <w:rFonts w:ascii="Arial" w:eastAsia="Arial" w:hAnsi="Arial" w:cs="Arial"/>
          <w:sz w:val="14"/>
          <w:szCs w:val="14"/>
          <w:lang w:val="en-US"/>
        </w:rPr>
        <w:t>N</w:t>
      </w:r>
      <w:r w:rsidR="008267BF" w:rsidRPr="000532FA">
        <w:rPr>
          <w:rFonts w:ascii="Arial" w:eastAsia="Arial" w:hAnsi="Arial" w:cs="Arial"/>
          <w:sz w:val="14"/>
          <w:szCs w:val="14"/>
        </w:rPr>
        <w:t xml:space="preserve"> (</w:t>
      </w:r>
      <w:r>
        <w:rPr>
          <w:rFonts w:ascii="Arial" w:eastAsia="Arial" w:hAnsi="Arial" w:cs="Arial"/>
          <w:sz w:val="14"/>
          <w:szCs w:val="14"/>
        </w:rPr>
        <w:t>разъем</w:t>
      </w:r>
      <w:r w:rsidR="008267BF" w:rsidRPr="000532FA">
        <w:rPr>
          <w:rFonts w:ascii="Arial" w:eastAsia="Arial" w:hAnsi="Arial" w:cs="Arial"/>
          <w:sz w:val="14"/>
          <w:szCs w:val="14"/>
        </w:rPr>
        <w:t>)</w:t>
      </w:r>
    </w:p>
    <w:p w:rsidR="00A04615" w:rsidRPr="000532FA" w:rsidRDefault="00A04615">
      <w:pPr>
        <w:spacing w:line="83" w:lineRule="exact"/>
        <w:rPr>
          <w:sz w:val="20"/>
          <w:szCs w:val="20"/>
        </w:rPr>
      </w:pPr>
    </w:p>
    <w:p w:rsidR="00A04615" w:rsidRPr="000532FA" w:rsidRDefault="000532FA">
      <w:pPr>
        <w:tabs>
          <w:tab w:val="left" w:pos="352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Управление усилением</w:t>
      </w:r>
      <w:r w:rsidR="008267BF" w:rsidRPr="000532FA">
        <w:rPr>
          <w:sz w:val="20"/>
          <w:szCs w:val="20"/>
        </w:rPr>
        <w:tab/>
      </w:r>
      <w:r w:rsidR="008267BF" w:rsidRPr="000532FA">
        <w:rPr>
          <w:rFonts w:ascii="Arial" w:eastAsia="Arial" w:hAnsi="Arial" w:cs="Arial"/>
          <w:sz w:val="14"/>
          <w:szCs w:val="14"/>
        </w:rPr>
        <w:t>0 – 30</w:t>
      </w:r>
      <w:r>
        <w:rPr>
          <w:rFonts w:ascii="Arial" w:eastAsia="Arial" w:hAnsi="Arial" w:cs="Arial"/>
          <w:sz w:val="14"/>
          <w:szCs w:val="14"/>
        </w:rPr>
        <w:t xml:space="preserve"> дБ в </w:t>
      </w:r>
      <w:r w:rsidR="008267BF" w:rsidRPr="000532FA">
        <w:rPr>
          <w:rFonts w:ascii="Arial" w:eastAsia="Arial" w:hAnsi="Arial" w:cs="Arial"/>
          <w:sz w:val="14"/>
          <w:szCs w:val="14"/>
        </w:rPr>
        <w:t xml:space="preserve">255 </w:t>
      </w:r>
      <w:r>
        <w:rPr>
          <w:rFonts w:ascii="Arial" w:eastAsia="Arial" w:hAnsi="Arial" w:cs="Arial"/>
          <w:sz w:val="14"/>
          <w:szCs w:val="14"/>
        </w:rPr>
        <w:t>уровней</w:t>
      </w:r>
    </w:p>
    <w:p w:rsidR="00A04615" w:rsidRPr="000532FA" w:rsidRDefault="00A04615">
      <w:pPr>
        <w:spacing w:line="200" w:lineRule="exact"/>
        <w:rPr>
          <w:sz w:val="20"/>
          <w:szCs w:val="20"/>
        </w:rPr>
      </w:pPr>
    </w:p>
    <w:p w:rsidR="00A04615" w:rsidRPr="000532FA" w:rsidRDefault="00A04615">
      <w:pPr>
        <w:spacing w:line="200" w:lineRule="exact"/>
        <w:rPr>
          <w:sz w:val="20"/>
          <w:szCs w:val="20"/>
        </w:rPr>
      </w:pPr>
    </w:p>
    <w:p w:rsidR="00A04615" w:rsidRPr="000532FA" w:rsidRDefault="00A04615">
      <w:pPr>
        <w:spacing w:line="249" w:lineRule="exact"/>
        <w:rPr>
          <w:sz w:val="20"/>
          <w:szCs w:val="20"/>
        </w:rPr>
      </w:pPr>
    </w:p>
    <w:p w:rsidR="00A04615" w:rsidRPr="00A90EC6" w:rsidRDefault="00A90EC6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</w:rPr>
        <w:t>Импеданс</w:t>
      </w:r>
      <w:r w:rsidR="008267BF" w:rsidRPr="00A90EC6">
        <w:rPr>
          <w:rFonts w:ascii="Arial" w:eastAsia="Arial" w:hAnsi="Arial" w:cs="Arial"/>
          <w:b/>
          <w:bCs/>
          <w:sz w:val="15"/>
          <w:szCs w:val="15"/>
        </w:rPr>
        <w:t>/</w:t>
      </w:r>
      <w:r>
        <w:rPr>
          <w:rFonts w:ascii="Arial" w:eastAsia="Arial" w:hAnsi="Arial" w:cs="Arial"/>
          <w:b/>
          <w:bCs/>
          <w:sz w:val="15"/>
          <w:szCs w:val="15"/>
        </w:rPr>
        <w:t>КСВН</w:t>
      </w:r>
    </w:p>
    <w:p w:rsidR="00A04615" w:rsidRPr="00A90EC6" w:rsidRDefault="00A04615">
      <w:pPr>
        <w:spacing w:line="148" w:lineRule="exact"/>
        <w:rPr>
          <w:sz w:val="20"/>
          <w:szCs w:val="20"/>
        </w:rPr>
      </w:pPr>
    </w:p>
    <w:p w:rsidR="00A04615" w:rsidRPr="00A90EC6" w:rsidRDefault="00A90EC6">
      <w:pPr>
        <w:tabs>
          <w:tab w:val="left" w:pos="352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Выходной импеданс</w:t>
      </w:r>
      <w:r w:rsidR="008267BF" w:rsidRPr="00A90EC6">
        <w:rPr>
          <w:sz w:val="20"/>
          <w:szCs w:val="20"/>
        </w:rPr>
        <w:tab/>
      </w:r>
      <w:r w:rsidR="008267BF" w:rsidRPr="00A90EC6">
        <w:rPr>
          <w:rFonts w:ascii="Arial" w:eastAsia="Arial" w:hAnsi="Arial" w:cs="Arial"/>
          <w:sz w:val="13"/>
          <w:szCs w:val="13"/>
        </w:rPr>
        <w:t xml:space="preserve">50 </w:t>
      </w:r>
      <w:r>
        <w:rPr>
          <w:rFonts w:ascii="Arial" w:eastAsia="Arial" w:hAnsi="Arial" w:cs="Arial"/>
          <w:sz w:val="13"/>
          <w:szCs w:val="13"/>
        </w:rPr>
        <w:t>Ом</w:t>
      </w:r>
    </w:p>
    <w:p w:rsidR="00A04615" w:rsidRPr="00A90EC6" w:rsidRDefault="00A04615">
      <w:pPr>
        <w:spacing w:line="94" w:lineRule="exact"/>
        <w:rPr>
          <w:sz w:val="20"/>
          <w:szCs w:val="20"/>
        </w:rPr>
      </w:pPr>
    </w:p>
    <w:p w:rsidR="00A04615" w:rsidRPr="00A90EC6" w:rsidRDefault="00A90EC6">
      <w:pPr>
        <w:tabs>
          <w:tab w:val="left" w:pos="352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КСВН входа</w:t>
      </w:r>
      <w:r w:rsidR="008267BF" w:rsidRPr="00A90EC6">
        <w:rPr>
          <w:sz w:val="20"/>
          <w:szCs w:val="20"/>
        </w:rPr>
        <w:tab/>
      </w:r>
      <w:r w:rsidR="008267BF" w:rsidRPr="00A90EC6">
        <w:rPr>
          <w:rFonts w:ascii="Arial" w:eastAsia="Arial" w:hAnsi="Arial" w:cs="Arial"/>
          <w:sz w:val="14"/>
          <w:szCs w:val="14"/>
        </w:rPr>
        <w:t>2:1</w:t>
      </w:r>
    </w:p>
    <w:p w:rsidR="00A04615" w:rsidRPr="00A90EC6" w:rsidRDefault="00A04615">
      <w:pPr>
        <w:spacing w:line="94" w:lineRule="exact"/>
        <w:rPr>
          <w:sz w:val="20"/>
          <w:szCs w:val="20"/>
        </w:rPr>
      </w:pPr>
    </w:p>
    <w:p w:rsidR="00A04615" w:rsidRPr="00A90EC6" w:rsidRDefault="00A90EC6">
      <w:pPr>
        <w:tabs>
          <w:tab w:val="left" w:pos="352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КСВН выхода</w:t>
      </w:r>
      <w:r w:rsidR="008267BF" w:rsidRPr="00A90EC6">
        <w:rPr>
          <w:sz w:val="20"/>
          <w:szCs w:val="20"/>
        </w:rPr>
        <w:tab/>
      </w:r>
      <w:r w:rsidR="008267BF" w:rsidRPr="00A90EC6">
        <w:rPr>
          <w:rFonts w:ascii="Arial" w:eastAsia="Arial" w:hAnsi="Arial" w:cs="Arial"/>
          <w:sz w:val="14"/>
          <w:szCs w:val="14"/>
        </w:rPr>
        <w:t>2:1</w:t>
      </w:r>
    </w:p>
    <w:p w:rsidR="00A04615" w:rsidRPr="00A90EC6" w:rsidRDefault="00A04615">
      <w:pPr>
        <w:spacing w:line="200" w:lineRule="exact"/>
        <w:rPr>
          <w:sz w:val="20"/>
          <w:szCs w:val="20"/>
        </w:rPr>
      </w:pPr>
    </w:p>
    <w:p w:rsidR="00A04615" w:rsidRPr="00A90EC6" w:rsidRDefault="00A04615">
      <w:pPr>
        <w:spacing w:line="223" w:lineRule="exact"/>
        <w:rPr>
          <w:sz w:val="20"/>
          <w:szCs w:val="20"/>
        </w:rPr>
      </w:pPr>
    </w:p>
    <w:p w:rsidR="00A04615" w:rsidRPr="00A90EC6" w:rsidRDefault="00A90EC6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</w:rPr>
        <w:t>Интерфейсы и питание</w:t>
      </w:r>
    </w:p>
    <w:p w:rsidR="00A04615" w:rsidRPr="00A90EC6" w:rsidRDefault="00A04615">
      <w:pPr>
        <w:spacing w:line="122" w:lineRule="exact"/>
        <w:rPr>
          <w:sz w:val="20"/>
          <w:szCs w:val="20"/>
        </w:rPr>
      </w:pPr>
    </w:p>
    <w:p w:rsidR="00A04615" w:rsidRPr="006D3C9D" w:rsidRDefault="00A90EC6">
      <w:pPr>
        <w:tabs>
          <w:tab w:val="left" w:pos="3520"/>
        </w:tabs>
        <w:ind w:left="140"/>
        <w:rPr>
          <w:sz w:val="20"/>
          <w:szCs w:val="20"/>
          <w:lang w:val="en-US"/>
        </w:rPr>
      </w:pPr>
      <w:r>
        <w:rPr>
          <w:rFonts w:ascii="Arial" w:eastAsia="Arial" w:hAnsi="Arial" w:cs="Arial"/>
          <w:sz w:val="15"/>
          <w:szCs w:val="15"/>
        </w:rPr>
        <w:t>Интерфейсы</w:t>
      </w:r>
      <w:r w:rsidR="008267BF" w:rsidRPr="006D3C9D">
        <w:rPr>
          <w:sz w:val="20"/>
          <w:szCs w:val="20"/>
          <w:lang w:val="en-US"/>
        </w:rPr>
        <w:tab/>
      </w:r>
      <w:r>
        <w:rPr>
          <w:rFonts w:ascii="Arial" w:eastAsia="Arial" w:hAnsi="Arial" w:cs="Arial"/>
          <w:sz w:val="15"/>
          <w:szCs w:val="15"/>
        </w:rPr>
        <w:t>Сенсоры</w:t>
      </w:r>
      <w:r w:rsidR="008267BF" w:rsidRPr="006D3C9D">
        <w:rPr>
          <w:rFonts w:ascii="Arial" w:eastAsia="Arial" w:hAnsi="Arial" w:cs="Arial"/>
          <w:sz w:val="15"/>
          <w:szCs w:val="15"/>
          <w:lang w:val="en-US"/>
        </w:rPr>
        <w:t>, GPIB, RS232, Ethernet &amp; USB</w:t>
      </w:r>
    </w:p>
    <w:p w:rsidR="00A04615" w:rsidRPr="006D3C9D" w:rsidRDefault="00A04615">
      <w:pPr>
        <w:spacing w:line="94" w:lineRule="exact"/>
        <w:rPr>
          <w:sz w:val="20"/>
          <w:szCs w:val="20"/>
          <w:lang w:val="en-US"/>
        </w:rPr>
      </w:pPr>
    </w:p>
    <w:p w:rsidR="00A04615" w:rsidRPr="00A90EC6" w:rsidRDefault="00A90EC6">
      <w:pPr>
        <w:tabs>
          <w:tab w:val="left" w:pos="352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Блокировка</w:t>
      </w:r>
      <w:r w:rsidRPr="00A90EC6"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выхода</w:t>
      </w:r>
      <w:r w:rsidR="008267BF" w:rsidRPr="00A90EC6">
        <w:rPr>
          <w:sz w:val="20"/>
          <w:szCs w:val="20"/>
        </w:rPr>
        <w:tab/>
      </w:r>
      <w:r w:rsidR="008267BF" w:rsidRPr="006D3C9D">
        <w:rPr>
          <w:rFonts w:ascii="Arial" w:eastAsia="Arial" w:hAnsi="Arial" w:cs="Arial"/>
          <w:sz w:val="14"/>
          <w:szCs w:val="14"/>
          <w:lang w:val="en-US"/>
        </w:rPr>
        <w:t>BNC</w:t>
      </w:r>
      <w:r w:rsidR="008267BF" w:rsidRPr="00A90EC6"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разъем</w:t>
      </w:r>
    </w:p>
    <w:p w:rsidR="00A04615" w:rsidRPr="00A90EC6" w:rsidRDefault="00A04615">
      <w:pPr>
        <w:spacing w:line="94" w:lineRule="exact"/>
        <w:rPr>
          <w:sz w:val="20"/>
          <w:szCs w:val="20"/>
        </w:rPr>
      </w:pPr>
    </w:p>
    <w:p w:rsidR="00A04615" w:rsidRPr="00A90EC6" w:rsidRDefault="00A90EC6">
      <w:pPr>
        <w:tabs>
          <w:tab w:val="left" w:pos="352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Напряжение питания</w:t>
      </w:r>
      <w:r w:rsidR="008267BF" w:rsidRPr="00A90EC6">
        <w:rPr>
          <w:sz w:val="20"/>
          <w:szCs w:val="20"/>
        </w:rPr>
        <w:tab/>
      </w:r>
      <w:r w:rsidR="008267BF" w:rsidRPr="00A90EC6">
        <w:rPr>
          <w:rFonts w:ascii="Arial" w:eastAsia="Arial" w:hAnsi="Arial" w:cs="Arial"/>
          <w:sz w:val="14"/>
          <w:szCs w:val="14"/>
        </w:rPr>
        <w:t xml:space="preserve">85 –264 </w:t>
      </w:r>
      <w:r>
        <w:rPr>
          <w:rFonts w:ascii="Arial" w:eastAsia="Arial" w:hAnsi="Arial" w:cs="Arial"/>
          <w:sz w:val="14"/>
          <w:szCs w:val="14"/>
        </w:rPr>
        <w:t>В (АС)</w:t>
      </w:r>
    </w:p>
    <w:p w:rsidR="00A04615" w:rsidRPr="00A90EC6" w:rsidRDefault="00A04615">
      <w:pPr>
        <w:spacing w:line="94" w:lineRule="exact"/>
        <w:rPr>
          <w:sz w:val="20"/>
          <w:szCs w:val="20"/>
        </w:rPr>
      </w:pPr>
    </w:p>
    <w:p w:rsidR="00A04615" w:rsidRPr="00A90EC6" w:rsidRDefault="00A90EC6">
      <w:pPr>
        <w:tabs>
          <w:tab w:val="left" w:pos="352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Частота напряжение питания</w:t>
      </w:r>
      <w:r w:rsidR="008267BF" w:rsidRPr="00A90EC6">
        <w:rPr>
          <w:sz w:val="20"/>
          <w:szCs w:val="20"/>
        </w:rPr>
        <w:tab/>
      </w:r>
      <w:r w:rsidR="008267BF" w:rsidRPr="00A90EC6">
        <w:rPr>
          <w:rFonts w:ascii="Arial" w:eastAsia="Arial" w:hAnsi="Arial" w:cs="Arial"/>
          <w:sz w:val="14"/>
          <w:szCs w:val="14"/>
        </w:rPr>
        <w:t xml:space="preserve">47–63 </w:t>
      </w:r>
      <w:r>
        <w:rPr>
          <w:rFonts w:ascii="Arial" w:eastAsia="Arial" w:hAnsi="Arial" w:cs="Arial"/>
          <w:sz w:val="14"/>
          <w:szCs w:val="14"/>
        </w:rPr>
        <w:t>Гц</w:t>
      </w:r>
    </w:p>
    <w:p w:rsidR="00A04615" w:rsidRPr="00A90EC6" w:rsidRDefault="00A04615">
      <w:pPr>
        <w:spacing w:line="94" w:lineRule="exact"/>
        <w:rPr>
          <w:sz w:val="20"/>
          <w:szCs w:val="20"/>
        </w:rPr>
      </w:pPr>
    </w:p>
    <w:p w:rsidR="00A04615" w:rsidRPr="00A90EC6" w:rsidRDefault="00A90EC6">
      <w:pPr>
        <w:tabs>
          <w:tab w:val="left" w:pos="352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Потребляемая</w:t>
      </w:r>
      <w:r w:rsidRPr="00A90EC6">
        <w:rPr>
          <w:rFonts w:ascii="Arial" w:eastAsia="Arial" w:hAnsi="Arial" w:cs="Arial"/>
          <w:sz w:val="15"/>
          <w:szCs w:val="15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мощность</w:t>
      </w:r>
      <w:proofErr w:type="gramStart"/>
      <w:r w:rsidR="008267BF" w:rsidRPr="00A90EC6">
        <w:rPr>
          <w:sz w:val="20"/>
          <w:szCs w:val="20"/>
        </w:rPr>
        <w:tab/>
      </w:r>
      <w:r w:rsidR="008267BF" w:rsidRPr="00A90EC6">
        <w:rPr>
          <w:rFonts w:ascii="Arial" w:eastAsia="Arial" w:hAnsi="Arial" w:cs="Arial"/>
          <w:sz w:val="14"/>
          <w:szCs w:val="14"/>
        </w:rPr>
        <w:t xml:space="preserve">&lt; </w:t>
      </w:r>
      <w:r w:rsidRPr="00A90EC6">
        <w:rPr>
          <w:rFonts w:ascii="Arial" w:eastAsia="Arial" w:hAnsi="Arial" w:cs="Arial"/>
          <w:sz w:val="14"/>
          <w:szCs w:val="14"/>
        </w:rPr>
        <w:t xml:space="preserve"> </w:t>
      </w:r>
      <w:proofErr w:type="gramEnd"/>
      <w:r w:rsidR="008267BF" w:rsidRPr="00A90EC6">
        <w:rPr>
          <w:rFonts w:ascii="Arial" w:eastAsia="Arial" w:hAnsi="Arial" w:cs="Arial"/>
          <w:sz w:val="14"/>
          <w:szCs w:val="14"/>
        </w:rPr>
        <w:t>2</w:t>
      </w:r>
      <w:r w:rsidRPr="00A90EC6">
        <w:rPr>
          <w:rFonts w:ascii="Arial" w:eastAsia="Arial" w:hAnsi="Arial" w:cs="Arial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z w:val="14"/>
          <w:szCs w:val="14"/>
        </w:rPr>
        <w:t>кВА</w:t>
      </w:r>
      <w:proofErr w:type="spellEnd"/>
      <w:r w:rsidR="008267BF" w:rsidRPr="00A90EC6">
        <w:rPr>
          <w:rFonts w:ascii="Arial" w:eastAsia="Arial" w:hAnsi="Arial" w:cs="Arial"/>
          <w:sz w:val="14"/>
          <w:szCs w:val="14"/>
        </w:rPr>
        <w:t xml:space="preserve"> (</w:t>
      </w:r>
      <w:r>
        <w:rPr>
          <w:rFonts w:ascii="Arial" w:eastAsia="Arial" w:hAnsi="Arial" w:cs="Arial"/>
          <w:sz w:val="14"/>
          <w:szCs w:val="14"/>
        </w:rPr>
        <w:t>типовая полная мощность</w:t>
      </w:r>
      <w:r w:rsidR="008267BF" w:rsidRPr="00A90EC6">
        <w:rPr>
          <w:rFonts w:ascii="Arial" w:eastAsia="Arial" w:hAnsi="Arial" w:cs="Arial"/>
          <w:sz w:val="14"/>
          <w:szCs w:val="14"/>
        </w:rPr>
        <w:t>)</w:t>
      </w:r>
    </w:p>
    <w:p w:rsidR="00A04615" w:rsidRPr="00A90EC6" w:rsidRDefault="00A04615">
      <w:pPr>
        <w:spacing w:line="398" w:lineRule="exact"/>
        <w:rPr>
          <w:sz w:val="20"/>
          <w:szCs w:val="20"/>
        </w:rPr>
      </w:pPr>
    </w:p>
    <w:p w:rsidR="00A04615" w:rsidRPr="00A90EC6" w:rsidRDefault="00A90EC6">
      <w:pPr>
        <w:ind w:left="1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</w:rPr>
        <w:t>Размеры и условия эксплуатации</w:t>
      </w:r>
    </w:p>
    <w:p w:rsidR="00A04615" w:rsidRPr="00A90EC6" w:rsidRDefault="00A04615">
      <w:pPr>
        <w:spacing w:line="148" w:lineRule="exact"/>
        <w:rPr>
          <w:sz w:val="20"/>
          <w:szCs w:val="20"/>
        </w:rPr>
      </w:pPr>
    </w:p>
    <w:p w:rsidR="00A04615" w:rsidRPr="00A90EC6" w:rsidRDefault="00A90EC6">
      <w:pPr>
        <w:tabs>
          <w:tab w:val="left" w:pos="352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Размеры</w:t>
      </w:r>
      <w:r w:rsidR="008267BF" w:rsidRPr="00A90EC6">
        <w:rPr>
          <w:sz w:val="20"/>
          <w:szCs w:val="20"/>
        </w:rPr>
        <w:tab/>
      </w:r>
      <w:r w:rsidR="008267BF" w:rsidRPr="00A90EC6">
        <w:rPr>
          <w:rFonts w:ascii="Arial" w:eastAsia="Arial" w:hAnsi="Arial" w:cs="Arial"/>
          <w:sz w:val="15"/>
          <w:szCs w:val="15"/>
        </w:rPr>
        <w:t>4</w:t>
      </w:r>
      <w:r w:rsidR="008267BF" w:rsidRPr="006D3C9D">
        <w:rPr>
          <w:rFonts w:ascii="Arial" w:eastAsia="Arial" w:hAnsi="Arial" w:cs="Arial"/>
          <w:sz w:val="15"/>
          <w:szCs w:val="15"/>
          <w:lang w:val="en-US"/>
        </w:rPr>
        <w:t>U</w:t>
      </w:r>
      <w:r w:rsidR="008267BF" w:rsidRPr="00A90EC6">
        <w:rPr>
          <w:rFonts w:ascii="Arial" w:eastAsia="Arial" w:hAnsi="Arial" w:cs="Arial"/>
          <w:sz w:val="15"/>
          <w:szCs w:val="15"/>
        </w:rPr>
        <w:t>, 19</w:t>
      </w:r>
      <w:r w:rsidRPr="00A90EC6">
        <w:rPr>
          <w:rFonts w:ascii="Arial" w:eastAsia="Arial" w:hAnsi="Arial" w:cs="Arial"/>
          <w:sz w:val="15"/>
          <w:szCs w:val="15"/>
        </w:rPr>
        <w:t xml:space="preserve">” </w:t>
      </w:r>
      <w:r>
        <w:rPr>
          <w:rFonts w:ascii="Arial" w:eastAsia="Arial" w:hAnsi="Arial" w:cs="Arial"/>
          <w:sz w:val="15"/>
          <w:szCs w:val="15"/>
        </w:rPr>
        <w:t>корпус</w:t>
      </w:r>
      <w:r w:rsidR="008267BF" w:rsidRPr="00A90EC6">
        <w:rPr>
          <w:rFonts w:ascii="Arial" w:eastAsia="Arial" w:hAnsi="Arial" w:cs="Arial"/>
          <w:sz w:val="15"/>
          <w:szCs w:val="15"/>
        </w:rPr>
        <w:t>, 615</w:t>
      </w:r>
      <w:r>
        <w:rPr>
          <w:rFonts w:ascii="Arial" w:eastAsia="Arial" w:hAnsi="Arial" w:cs="Arial"/>
          <w:sz w:val="15"/>
          <w:szCs w:val="15"/>
        </w:rPr>
        <w:t xml:space="preserve"> мм глубина</w:t>
      </w:r>
    </w:p>
    <w:p w:rsidR="00A04615" w:rsidRPr="00A90EC6" w:rsidRDefault="00A04615">
      <w:pPr>
        <w:spacing w:line="94" w:lineRule="exact"/>
        <w:rPr>
          <w:sz w:val="20"/>
          <w:szCs w:val="20"/>
        </w:rPr>
      </w:pPr>
    </w:p>
    <w:p w:rsidR="00A04615" w:rsidRPr="00A90EC6" w:rsidRDefault="00A90EC6">
      <w:pPr>
        <w:tabs>
          <w:tab w:val="left" w:pos="352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Масса</w:t>
      </w:r>
      <w:r w:rsidR="008267BF" w:rsidRPr="00A90EC6">
        <w:rPr>
          <w:sz w:val="20"/>
          <w:szCs w:val="20"/>
        </w:rPr>
        <w:tab/>
      </w:r>
      <w:r w:rsidR="008267BF" w:rsidRPr="00A90EC6">
        <w:rPr>
          <w:rFonts w:ascii="Arial" w:eastAsia="Arial" w:hAnsi="Arial" w:cs="Arial"/>
          <w:sz w:val="15"/>
          <w:szCs w:val="15"/>
        </w:rPr>
        <w:t xml:space="preserve">28 </w:t>
      </w:r>
      <w:r>
        <w:rPr>
          <w:rFonts w:ascii="Arial" w:eastAsia="Arial" w:hAnsi="Arial" w:cs="Arial"/>
          <w:sz w:val="15"/>
          <w:szCs w:val="15"/>
        </w:rPr>
        <w:t>кг</w:t>
      </w:r>
    </w:p>
    <w:p w:rsidR="00A04615" w:rsidRPr="00A90EC6" w:rsidRDefault="00A04615">
      <w:pPr>
        <w:spacing w:line="94" w:lineRule="exact"/>
        <w:rPr>
          <w:sz w:val="20"/>
          <w:szCs w:val="20"/>
        </w:rPr>
      </w:pPr>
    </w:p>
    <w:p w:rsidR="00A04615" w:rsidRPr="00A90EC6" w:rsidRDefault="00A90EC6">
      <w:pPr>
        <w:tabs>
          <w:tab w:val="left" w:pos="352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Рабочая температура</w:t>
      </w:r>
      <w:r w:rsidR="008267BF" w:rsidRPr="00A90EC6">
        <w:rPr>
          <w:sz w:val="20"/>
          <w:szCs w:val="20"/>
        </w:rPr>
        <w:tab/>
      </w:r>
      <w:r w:rsidR="008267BF" w:rsidRPr="00A90EC6">
        <w:rPr>
          <w:rFonts w:ascii="Arial" w:eastAsia="Arial" w:hAnsi="Arial" w:cs="Arial"/>
          <w:sz w:val="13"/>
          <w:szCs w:val="13"/>
        </w:rPr>
        <w:t>0 °</w:t>
      </w:r>
      <w:r w:rsidR="008267BF" w:rsidRPr="006D3C9D">
        <w:rPr>
          <w:rFonts w:ascii="Arial" w:eastAsia="Arial" w:hAnsi="Arial" w:cs="Arial"/>
          <w:sz w:val="13"/>
          <w:szCs w:val="13"/>
          <w:lang w:val="en-US"/>
        </w:rPr>
        <w:t>C</w:t>
      </w:r>
      <w:r w:rsidR="008267BF" w:rsidRPr="00A90EC6">
        <w:rPr>
          <w:rFonts w:ascii="Arial" w:eastAsia="Arial" w:hAnsi="Arial" w:cs="Arial"/>
          <w:sz w:val="13"/>
          <w:szCs w:val="13"/>
        </w:rPr>
        <w:t>–40 °</w:t>
      </w:r>
      <w:r w:rsidR="008267BF" w:rsidRPr="006D3C9D">
        <w:rPr>
          <w:rFonts w:ascii="Arial" w:eastAsia="Arial" w:hAnsi="Arial" w:cs="Arial"/>
          <w:sz w:val="13"/>
          <w:szCs w:val="13"/>
          <w:lang w:val="en-US"/>
        </w:rPr>
        <w:t>C</w:t>
      </w:r>
    </w:p>
    <w:p w:rsidR="00A04615" w:rsidRPr="00A90EC6" w:rsidRDefault="00A04615">
      <w:pPr>
        <w:spacing w:line="94" w:lineRule="exact"/>
        <w:rPr>
          <w:sz w:val="20"/>
          <w:szCs w:val="20"/>
        </w:rPr>
      </w:pPr>
    </w:p>
    <w:p w:rsidR="00A04615" w:rsidRPr="00A90EC6" w:rsidRDefault="00A90EC6">
      <w:pPr>
        <w:tabs>
          <w:tab w:val="left" w:pos="352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Температура хранения</w:t>
      </w:r>
      <w:r w:rsidR="008267BF" w:rsidRPr="00A90EC6">
        <w:rPr>
          <w:sz w:val="20"/>
          <w:szCs w:val="20"/>
        </w:rPr>
        <w:tab/>
      </w:r>
      <w:r w:rsidR="008267BF" w:rsidRPr="00A90EC6">
        <w:rPr>
          <w:rFonts w:ascii="Arial" w:eastAsia="Arial" w:hAnsi="Arial" w:cs="Arial"/>
          <w:sz w:val="14"/>
          <w:szCs w:val="14"/>
        </w:rPr>
        <w:t>-40 °</w:t>
      </w:r>
      <w:r w:rsidR="008267BF" w:rsidRPr="006D3C9D">
        <w:rPr>
          <w:rFonts w:ascii="Arial" w:eastAsia="Arial" w:hAnsi="Arial" w:cs="Arial"/>
          <w:sz w:val="14"/>
          <w:szCs w:val="14"/>
          <w:lang w:val="en-US"/>
        </w:rPr>
        <w:t>C</w:t>
      </w:r>
      <w:r w:rsidR="008267BF" w:rsidRPr="00A90EC6">
        <w:rPr>
          <w:rFonts w:ascii="Arial" w:eastAsia="Arial" w:hAnsi="Arial" w:cs="Arial"/>
          <w:sz w:val="14"/>
          <w:szCs w:val="14"/>
        </w:rPr>
        <w:t>–85°</w:t>
      </w:r>
      <w:r w:rsidR="008267BF" w:rsidRPr="006D3C9D">
        <w:rPr>
          <w:rFonts w:ascii="Arial" w:eastAsia="Arial" w:hAnsi="Arial" w:cs="Arial"/>
          <w:sz w:val="14"/>
          <w:szCs w:val="14"/>
          <w:lang w:val="en-US"/>
        </w:rPr>
        <w:t>C</w:t>
      </w:r>
    </w:p>
    <w:p w:rsidR="00A04615" w:rsidRPr="00A90EC6" w:rsidRDefault="00A04615">
      <w:pPr>
        <w:spacing w:line="94" w:lineRule="exact"/>
        <w:rPr>
          <w:sz w:val="20"/>
          <w:szCs w:val="20"/>
        </w:rPr>
      </w:pPr>
    </w:p>
    <w:p w:rsidR="00A04615" w:rsidRPr="00A90EC6" w:rsidRDefault="00A90EC6">
      <w:pPr>
        <w:tabs>
          <w:tab w:val="left" w:pos="352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Влажность</w:t>
      </w:r>
      <w:r w:rsidR="008267BF" w:rsidRPr="00A90EC6">
        <w:rPr>
          <w:rFonts w:ascii="Arial" w:eastAsia="Arial" w:hAnsi="Arial" w:cs="Arial"/>
          <w:sz w:val="15"/>
          <w:szCs w:val="15"/>
        </w:rPr>
        <w:t xml:space="preserve"> (</w:t>
      </w:r>
      <w:r>
        <w:rPr>
          <w:rFonts w:ascii="Arial" w:eastAsia="Arial" w:hAnsi="Arial" w:cs="Arial"/>
          <w:sz w:val="15"/>
          <w:szCs w:val="15"/>
        </w:rPr>
        <w:t>без конденсата</w:t>
      </w:r>
      <w:r w:rsidR="008267BF" w:rsidRPr="00A90EC6">
        <w:rPr>
          <w:rFonts w:ascii="Arial" w:eastAsia="Arial" w:hAnsi="Arial" w:cs="Arial"/>
          <w:sz w:val="15"/>
          <w:szCs w:val="15"/>
        </w:rPr>
        <w:t>)</w:t>
      </w:r>
      <w:r w:rsidR="008267BF" w:rsidRPr="00A90EC6">
        <w:rPr>
          <w:sz w:val="20"/>
          <w:szCs w:val="20"/>
        </w:rPr>
        <w:tab/>
      </w:r>
      <w:r w:rsidR="008267BF" w:rsidRPr="00A90EC6">
        <w:rPr>
          <w:rFonts w:ascii="Arial" w:eastAsia="Arial" w:hAnsi="Arial" w:cs="Arial"/>
          <w:sz w:val="13"/>
          <w:szCs w:val="13"/>
        </w:rPr>
        <w:t>95 %</w:t>
      </w:r>
    </w:p>
    <w:p w:rsidR="00A04615" w:rsidRPr="00A90EC6" w:rsidRDefault="00A04615">
      <w:pPr>
        <w:spacing w:line="398" w:lineRule="exact"/>
        <w:rPr>
          <w:sz w:val="20"/>
          <w:szCs w:val="20"/>
        </w:rPr>
      </w:pPr>
    </w:p>
    <w:p w:rsidR="00A04615" w:rsidRPr="00A90EC6" w:rsidRDefault="00A90EC6">
      <w:pPr>
        <w:ind w:left="140"/>
        <w:rPr>
          <w:sz w:val="20"/>
          <w:szCs w:val="20"/>
        </w:rPr>
      </w:pPr>
      <w:proofErr w:type="gramStart"/>
      <w:r>
        <w:rPr>
          <w:rFonts w:ascii="Arial" w:eastAsia="Arial" w:hAnsi="Arial" w:cs="Arial"/>
          <w:b/>
          <w:bCs/>
          <w:sz w:val="15"/>
          <w:szCs w:val="15"/>
        </w:rPr>
        <w:t xml:space="preserve">Опции </w:t>
      </w:r>
      <w:r w:rsidR="008267BF" w:rsidRPr="00A90EC6">
        <w:rPr>
          <w:rFonts w:ascii="Arial" w:eastAsia="Arial" w:hAnsi="Arial" w:cs="Arial"/>
          <w:b/>
          <w:bCs/>
          <w:sz w:val="15"/>
          <w:szCs w:val="15"/>
        </w:rPr>
        <w:t>:</w:t>
      </w:r>
      <w:proofErr w:type="gramEnd"/>
      <w:r w:rsidR="008267BF" w:rsidRPr="00A90EC6">
        <w:rPr>
          <w:rFonts w:ascii="Arial" w:eastAsia="Arial" w:hAnsi="Arial" w:cs="Arial"/>
          <w:b/>
          <w:bCs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z w:val="15"/>
          <w:szCs w:val="15"/>
        </w:rPr>
        <w:t>уточняются при заказе</w:t>
      </w:r>
    </w:p>
    <w:p w:rsidR="00A04615" w:rsidRPr="00A90EC6" w:rsidRDefault="00A04615">
      <w:pPr>
        <w:spacing w:line="148" w:lineRule="exact"/>
        <w:rPr>
          <w:sz w:val="20"/>
          <w:szCs w:val="20"/>
        </w:rPr>
      </w:pPr>
    </w:p>
    <w:p w:rsidR="00A04615" w:rsidRPr="00A90EC6" w:rsidRDefault="00A90EC6">
      <w:pPr>
        <w:tabs>
          <w:tab w:val="left" w:pos="352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 xml:space="preserve">Тыльное расположение </w:t>
      </w:r>
      <w:proofErr w:type="gramStart"/>
      <w:r>
        <w:rPr>
          <w:rFonts w:ascii="Arial" w:eastAsia="Arial" w:hAnsi="Arial" w:cs="Arial"/>
          <w:sz w:val="15"/>
          <w:szCs w:val="15"/>
        </w:rPr>
        <w:t xml:space="preserve">разъемов  </w:t>
      </w:r>
      <w:r w:rsidR="008267BF" w:rsidRPr="00A90EC6">
        <w:rPr>
          <w:sz w:val="20"/>
          <w:szCs w:val="20"/>
        </w:rPr>
        <w:tab/>
      </w:r>
      <w:proofErr w:type="gramEnd"/>
      <w:r w:rsidR="008267BF" w:rsidRPr="006D3C9D">
        <w:rPr>
          <w:rFonts w:ascii="Arial" w:eastAsia="Arial" w:hAnsi="Arial" w:cs="Arial"/>
          <w:sz w:val="14"/>
          <w:szCs w:val="14"/>
          <w:lang w:val="en-US"/>
        </w:rPr>
        <w:t>CBA</w:t>
      </w:r>
      <w:r w:rsidR="008267BF" w:rsidRPr="00A90EC6">
        <w:rPr>
          <w:rFonts w:ascii="Arial" w:eastAsia="Arial" w:hAnsi="Arial" w:cs="Arial"/>
          <w:sz w:val="14"/>
          <w:szCs w:val="14"/>
        </w:rPr>
        <w:t xml:space="preserve"> 6</w:t>
      </w:r>
      <w:r w:rsidR="008267BF" w:rsidRPr="006D3C9D">
        <w:rPr>
          <w:rFonts w:ascii="Arial" w:eastAsia="Arial" w:hAnsi="Arial" w:cs="Arial"/>
          <w:sz w:val="14"/>
          <w:szCs w:val="14"/>
          <w:lang w:val="en-US"/>
        </w:rPr>
        <w:t>G</w:t>
      </w:r>
      <w:r w:rsidR="008267BF" w:rsidRPr="00A90EC6">
        <w:rPr>
          <w:rFonts w:ascii="Arial" w:eastAsia="Arial" w:hAnsi="Arial" w:cs="Arial"/>
          <w:sz w:val="14"/>
          <w:szCs w:val="14"/>
        </w:rPr>
        <w:t>-100</w:t>
      </w:r>
      <w:r w:rsidR="008267BF" w:rsidRPr="006D3C9D">
        <w:rPr>
          <w:rFonts w:ascii="Arial" w:eastAsia="Arial" w:hAnsi="Arial" w:cs="Arial"/>
          <w:sz w:val="14"/>
          <w:szCs w:val="14"/>
          <w:lang w:val="en-US"/>
        </w:rPr>
        <w:t>D</w:t>
      </w:r>
      <w:r w:rsidR="008267BF" w:rsidRPr="00A90EC6">
        <w:rPr>
          <w:rFonts w:ascii="Arial" w:eastAsia="Arial" w:hAnsi="Arial" w:cs="Arial"/>
          <w:sz w:val="14"/>
          <w:szCs w:val="14"/>
        </w:rPr>
        <w:t>-10</w:t>
      </w:r>
    </w:p>
    <w:p w:rsidR="00A04615" w:rsidRPr="00A90EC6" w:rsidRDefault="00A04615">
      <w:pPr>
        <w:spacing w:line="94" w:lineRule="exact"/>
        <w:rPr>
          <w:sz w:val="20"/>
          <w:szCs w:val="20"/>
        </w:rPr>
      </w:pPr>
    </w:p>
    <w:p w:rsidR="00A04615" w:rsidRPr="00A90EC6" w:rsidRDefault="00A90EC6">
      <w:pPr>
        <w:tabs>
          <w:tab w:val="left" w:pos="352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Фронтальное расположение разъемов</w:t>
      </w:r>
      <w:r w:rsidR="008267BF" w:rsidRPr="00A90EC6">
        <w:rPr>
          <w:sz w:val="20"/>
          <w:szCs w:val="20"/>
        </w:rPr>
        <w:tab/>
      </w:r>
      <w:r w:rsidR="008267BF" w:rsidRPr="006D3C9D">
        <w:rPr>
          <w:rFonts w:ascii="Arial" w:eastAsia="Arial" w:hAnsi="Arial" w:cs="Arial"/>
          <w:sz w:val="14"/>
          <w:szCs w:val="14"/>
          <w:lang w:val="en-US"/>
        </w:rPr>
        <w:t>CBA</w:t>
      </w:r>
      <w:r w:rsidR="008267BF" w:rsidRPr="00A90EC6">
        <w:rPr>
          <w:rFonts w:ascii="Arial" w:eastAsia="Arial" w:hAnsi="Arial" w:cs="Arial"/>
          <w:sz w:val="14"/>
          <w:szCs w:val="14"/>
        </w:rPr>
        <w:t xml:space="preserve"> 6</w:t>
      </w:r>
      <w:r w:rsidR="008267BF" w:rsidRPr="006D3C9D">
        <w:rPr>
          <w:rFonts w:ascii="Arial" w:eastAsia="Arial" w:hAnsi="Arial" w:cs="Arial"/>
          <w:sz w:val="14"/>
          <w:szCs w:val="14"/>
          <w:lang w:val="en-US"/>
        </w:rPr>
        <w:t>G</w:t>
      </w:r>
      <w:r w:rsidR="008267BF" w:rsidRPr="00A90EC6">
        <w:rPr>
          <w:rFonts w:ascii="Arial" w:eastAsia="Arial" w:hAnsi="Arial" w:cs="Arial"/>
          <w:sz w:val="14"/>
          <w:szCs w:val="14"/>
        </w:rPr>
        <w:t>-100</w:t>
      </w:r>
      <w:r w:rsidR="008267BF" w:rsidRPr="006D3C9D">
        <w:rPr>
          <w:rFonts w:ascii="Arial" w:eastAsia="Arial" w:hAnsi="Arial" w:cs="Arial"/>
          <w:sz w:val="14"/>
          <w:szCs w:val="14"/>
          <w:lang w:val="en-US"/>
        </w:rPr>
        <w:t>D</w:t>
      </w:r>
    </w:p>
    <w:p w:rsidR="00A04615" w:rsidRPr="00A90EC6" w:rsidRDefault="00A04615">
      <w:pPr>
        <w:spacing w:line="200" w:lineRule="exact"/>
        <w:rPr>
          <w:sz w:val="20"/>
          <w:szCs w:val="20"/>
        </w:rPr>
      </w:pPr>
    </w:p>
    <w:p w:rsidR="00A04615" w:rsidRPr="00A90EC6" w:rsidRDefault="00A04615">
      <w:pPr>
        <w:spacing w:line="200" w:lineRule="exact"/>
        <w:rPr>
          <w:sz w:val="20"/>
          <w:szCs w:val="20"/>
        </w:rPr>
      </w:pPr>
    </w:p>
    <w:p w:rsidR="00A04615" w:rsidRPr="00A90EC6" w:rsidRDefault="00A04615">
      <w:pPr>
        <w:spacing w:line="209" w:lineRule="exact"/>
        <w:rPr>
          <w:sz w:val="20"/>
          <w:szCs w:val="20"/>
        </w:rPr>
      </w:pPr>
    </w:p>
    <w:p w:rsidR="00A04615" w:rsidRPr="006D3C9D" w:rsidRDefault="008267BF">
      <w:pPr>
        <w:jc w:val="right"/>
        <w:rPr>
          <w:sz w:val="20"/>
          <w:szCs w:val="20"/>
          <w:lang w:val="en-US"/>
        </w:rPr>
      </w:pPr>
      <w:r w:rsidRPr="006D3C9D">
        <w:rPr>
          <w:rFonts w:ascii="Arial" w:eastAsia="Arial" w:hAnsi="Arial" w:cs="Arial"/>
          <w:sz w:val="15"/>
          <w:szCs w:val="15"/>
          <w:lang w:val="en-US"/>
        </w:rPr>
        <w:t xml:space="preserve">691-403A </w:t>
      </w:r>
      <w:r w:rsidRPr="006D3C9D">
        <w:rPr>
          <w:rFonts w:ascii="Arial" w:eastAsia="Arial" w:hAnsi="Arial" w:cs="Arial"/>
          <w:sz w:val="14"/>
          <w:szCs w:val="14"/>
          <w:lang w:val="en-US"/>
        </w:rPr>
        <w:t>November</w:t>
      </w:r>
      <w:r w:rsidRPr="006D3C9D">
        <w:rPr>
          <w:rFonts w:ascii="Arial" w:eastAsia="Arial" w:hAnsi="Arial" w:cs="Arial"/>
          <w:sz w:val="15"/>
          <w:szCs w:val="15"/>
          <w:lang w:val="en-US"/>
        </w:rPr>
        <w:t xml:space="preserve"> 2018</w:t>
      </w:r>
    </w:p>
    <w:p w:rsidR="00A04615" w:rsidRDefault="00A04615">
      <w:pPr>
        <w:rPr>
          <w:lang w:val="en-US"/>
        </w:rPr>
      </w:pPr>
    </w:p>
    <w:p w:rsidR="00A04615" w:rsidRPr="006D3C9D" w:rsidRDefault="008267BF">
      <w:pPr>
        <w:jc w:val="right"/>
        <w:rPr>
          <w:sz w:val="20"/>
          <w:szCs w:val="20"/>
          <w:lang w:val="en-US"/>
        </w:rPr>
      </w:pPr>
      <w:bookmarkStart w:id="0" w:name="_GoBack"/>
      <w:bookmarkEnd w:id="0"/>
      <w:r w:rsidRPr="006D3C9D">
        <w:rPr>
          <w:rFonts w:ascii="Arial" w:eastAsia="Arial" w:hAnsi="Arial" w:cs="Arial"/>
          <w:sz w:val="15"/>
          <w:szCs w:val="15"/>
          <w:lang w:val="en-US"/>
        </w:rPr>
        <w:t xml:space="preserve">691-403A </w:t>
      </w:r>
      <w:r w:rsidRPr="006D3C9D">
        <w:rPr>
          <w:rFonts w:ascii="Arial" w:eastAsia="Arial" w:hAnsi="Arial" w:cs="Arial"/>
          <w:sz w:val="14"/>
          <w:szCs w:val="14"/>
          <w:lang w:val="en-US"/>
        </w:rPr>
        <w:t>November</w:t>
      </w:r>
      <w:r w:rsidRPr="006D3C9D">
        <w:rPr>
          <w:rFonts w:ascii="Arial" w:eastAsia="Arial" w:hAnsi="Arial" w:cs="Arial"/>
          <w:sz w:val="15"/>
          <w:szCs w:val="15"/>
          <w:lang w:val="en-US"/>
        </w:rPr>
        <w:t xml:space="preserve"> 2018</w:t>
      </w:r>
    </w:p>
    <w:sectPr w:rsidR="00A04615" w:rsidRPr="006D3C9D">
      <w:pgSz w:w="11900" w:h="16838"/>
      <w:pgMar w:top="1440" w:right="466" w:bottom="429" w:left="460" w:header="0" w:footer="0" w:gutter="0"/>
      <w:cols w:num="2" w:space="720" w:equalWidth="0">
        <w:col w:w="3340" w:space="720"/>
        <w:col w:w="6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615"/>
    <w:rsid w:val="000532FA"/>
    <w:rsid w:val="001824C2"/>
    <w:rsid w:val="003B288E"/>
    <w:rsid w:val="006D3C9D"/>
    <w:rsid w:val="008267BF"/>
    <w:rsid w:val="009F35DA"/>
    <w:rsid w:val="00A04615"/>
    <w:rsid w:val="00A90EC6"/>
    <w:rsid w:val="00BC4E88"/>
    <w:rsid w:val="00D8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7908"/>
  <w15:docId w15:val="{5575ED6F-B94F-4190-9DA7-CB113E05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Смирнов Андрей Павлович</cp:lastModifiedBy>
  <cp:revision>6</cp:revision>
  <dcterms:created xsi:type="dcterms:W3CDTF">2018-12-29T18:49:00Z</dcterms:created>
  <dcterms:modified xsi:type="dcterms:W3CDTF">2018-12-29T19:20:00Z</dcterms:modified>
</cp:coreProperties>
</file>